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EAC9B" w14:textId="77777777" w:rsidR="00765AD2" w:rsidRDefault="00765AD2" w:rsidP="00765A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br w:type="textWrapping" w:clear="all"/>
      </w:r>
    </w:p>
    <w:p w14:paraId="7F307B04" w14:textId="7FB31F63" w:rsidR="008C1899" w:rsidRPr="001578F2" w:rsidRDefault="008B6E4C" w:rsidP="00765AD2">
      <w:pPr>
        <w:jc w:val="center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ОРЕШЕНСКИЙ</w:t>
      </w:r>
      <w:r w:rsidR="008C1899" w:rsidRPr="001578F2">
        <w:rPr>
          <w:rFonts w:ascii="Arial" w:hAnsi="Arial" w:cs="Arial"/>
          <w:bCs/>
          <w:spacing w:val="1"/>
        </w:rPr>
        <w:t xml:space="preserve"> СЕЛЬСОВЕТ</w:t>
      </w:r>
    </w:p>
    <w:p w14:paraId="01EC37F4" w14:textId="77777777" w:rsidR="001578F2" w:rsidRDefault="00765AD2" w:rsidP="00765AD2">
      <w:pPr>
        <w:jc w:val="center"/>
        <w:rPr>
          <w:rFonts w:ascii="Arial" w:hAnsi="Arial" w:cs="Arial"/>
          <w:bCs/>
          <w:spacing w:val="1"/>
        </w:rPr>
      </w:pPr>
      <w:r w:rsidRPr="001578F2">
        <w:rPr>
          <w:rFonts w:ascii="Arial" w:hAnsi="Arial" w:cs="Arial"/>
          <w:bCs/>
          <w:spacing w:val="1"/>
        </w:rPr>
        <w:t>МАНСКОГО РАЙОНА</w:t>
      </w:r>
      <w:r w:rsidR="008C1899" w:rsidRPr="001578F2">
        <w:rPr>
          <w:rFonts w:ascii="Arial" w:hAnsi="Arial" w:cs="Arial"/>
          <w:bCs/>
          <w:spacing w:val="1"/>
        </w:rPr>
        <w:t xml:space="preserve"> </w:t>
      </w:r>
      <w:r w:rsidRPr="001578F2">
        <w:rPr>
          <w:rFonts w:ascii="Arial" w:hAnsi="Arial" w:cs="Arial"/>
          <w:bCs/>
          <w:spacing w:val="1"/>
        </w:rPr>
        <w:t xml:space="preserve"> </w:t>
      </w:r>
    </w:p>
    <w:p w14:paraId="5E2B3A9F" w14:textId="77777777" w:rsidR="00765AD2" w:rsidRPr="001578F2" w:rsidRDefault="00765AD2" w:rsidP="00765AD2">
      <w:pPr>
        <w:jc w:val="center"/>
        <w:rPr>
          <w:rFonts w:ascii="Arial" w:hAnsi="Arial" w:cs="Arial"/>
          <w:bCs/>
          <w:spacing w:val="1"/>
        </w:rPr>
      </w:pPr>
      <w:r w:rsidRPr="001578F2">
        <w:rPr>
          <w:rFonts w:ascii="Arial" w:hAnsi="Arial" w:cs="Arial"/>
          <w:bCs/>
          <w:spacing w:val="1"/>
        </w:rPr>
        <w:t>КРАСНОЯРСКОГО КРАЯ</w:t>
      </w:r>
    </w:p>
    <w:p w14:paraId="3B74BB55" w14:textId="77777777" w:rsidR="00765AD2" w:rsidRPr="001578F2" w:rsidRDefault="00765AD2" w:rsidP="00765AD2">
      <w:pPr>
        <w:jc w:val="center"/>
        <w:rPr>
          <w:rFonts w:ascii="Arial" w:hAnsi="Arial" w:cs="Arial"/>
          <w:bCs/>
          <w:spacing w:val="-1"/>
        </w:rPr>
      </w:pPr>
    </w:p>
    <w:p w14:paraId="084386FF" w14:textId="762A583D" w:rsidR="00765AD2" w:rsidRPr="001578F2" w:rsidRDefault="00765AD2" w:rsidP="00765AD2">
      <w:pPr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 w:rsidRPr="001578F2">
        <w:rPr>
          <w:rFonts w:ascii="Arial" w:hAnsi="Arial" w:cs="Arial"/>
          <w:b/>
          <w:bCs/>
          <w:spacing w:val="-1"/>
          <w:sz w:val="28"/>
          <w:szCs w:val="28"/>
        </w:rPr>
        <w:t>ПОСТАНОВЛЕНИЕ</w:t>
      </w:r>
      <w:r w:rsidR="00D04755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</w:p>
    <w:p w14:paraId="219E9352" w14:textId="77777777" w:rsidR="00765AD2" w:rsidRPr="001578F2" w:rsidRDefault="00765AD2" w:rsidP="00765AD2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1"/>
        <w:gridCol w:w="3210"/>
        <w:gridCol w:w="3180"/>
      </w:tblGrid>
      <w:tr w:rsidR="00765AD2" w:rsidRPr="001578F2" w14:paraId="1C0959D8" w14:textId="77777777" w:rsidTr="00E06205">
        <w:tc>
          <w:tcPr>
            <w:tcW w:w="3181" w:type="dxa"/>
          </w:tcPr>
          <w:p w14:paraId="5B866A7C" w14:textId="552F9704" w:rsidR="00765AD2" w:rsidRPr="001578F2" w:rsidRDefault="00B474B5" w:rsidP="00D04755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E2F8F">
              <w:rPr>
                <w:rFonts w:ascii="Arial" w:hAnsi="Arial" w:cs="Arial"/>
              </w:rPr>
              <w:t>07.02.</w:t>
            </w:r>
            <w:r w:rsidR="002B1F83" w:rsidRPr="001578F2">
              <w:rPr>
                <w:rFonts w:ascii="Arial" w:hAnsi="Arial" w:cs="Arial"/>
              </w:rPr>
              <w:t>202</w:t>
            </w:r>
            <w:r w:rsidR="00410E5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3210" w:type="dxa"/>
          </w:tcPr>
          <w:p w14:paraId="4EAFEBA4" w14:textId="09C62A3F" w:rsidR="008C1899" w:rsidRPr="001578F2" w:rsidRDefault="001578F2" w:rsidP="001578F2">
            <w:pPr>
              <w:snapToGrid w:val="0"/>
              <w:spacing w:after="120"/>
              <w:rPr>
                <w:rFonts w:ascii="Arial" w:hAnsi="Arial" w:cs="Arial"/>
                <w:spacing w:val="-2"/>
              </w:rPr>
            </w:pPr>
            <w:r w:rsidRPr="001578F2">
              <w:rPr>
                <w:rFonts w:ascii="Arial" w:hAnsi="Arial" w:cs="Arial"/>
                <w:spacing w:val="-2"/>
              </w:rPr>
              <w:t xml:space="preserve">       </w:t>
            </w:r>
            <w:r w:rsidR="008B6E4C">
              <w:rPr>
                <w:rFonts w:ascii="Arial" w:hAnsi="Arial" w:cs="Arial"/>
                <w:spacing w:val="-2"/>
              </w:rPr>
              <w:t>п. Орешное</w:t>
            </w:r>
            <w:r w:rsidR="00765AD2" w:rsidRPr="001578F2">
              <w:rPr>
                <w:rFonts w:ascii="Arial" w:hAnsi="Arial" w:cs="Arial"/>
                <w:spacing w:val="-2"/>
              </w:rPr>
              <w:t xml:space="preserve">  </w:t>
            </w:r>
          </w:p>
          <w:p w14:paraId="4DEFCF30" w14:textId="77777777" w:rsidR="00765AD2" w:rsidRPr="001578F2" w:rsidRDefault="00765AD2" w:rsidP="00E06205">
            <w:pPr>
              <w:snapToGrid w:val="0"/>
              <w:spacing w:after="120"/>
              <w:ind w:left="283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180" w:type="dxa"/>
          </w:tcPr>
          <w:p w14:paraId="1DE7153B" w14:textId="77777777" w:rsidR="006E2F8F" w:rsidRDefault="00765AD2" w:rsidP="006E2F8F">
            <w:pPr>
              <w:tabs>
                <w:tab w:val="right" w:pos="2964"/>
              </w:tabs>
              <w:snapToGrid w:val="0"/>
              <w:spacing w:after="120"/>
              <w:ind w:left="283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  <w:color w:val="FF0000"/>
              </w:rPr>
              <w:t xml:space="preserve"> </w:t>
            </w:r>
            <w:r w:rsidR="001578F2">
              <w:rPr>
                <w:rFonts w:ascii="Arial" w:hAnsi="Arial" w:cs="Arial"/>
                <w:color w:val="FF0000"/>
              </w:rPr>
              <w:t xml:space="preserve">                  </w:t>
            </w:r>
            <w:r w:rsidRPr="001578F2">
              <w:rPr>
                <w:rFonts w:ascii="Arial" w:hAnsi="Arial" w:cs="Arial"/>
                <w:color w:val="FF0000"/>
              </w:rPr>
              <w:t xml:space="preserve">    </w:t>
            </w:r>
            <w:r w:rsidR="00D46F92" w:rsidRPr="001578F2">
              <w:rPr>
                <w:rFonts w:ascii="Arial" w:hAnsi="Arial" w:cs="Arial"/>
              </w:rPr>
              <w:t xml:space="preserve">№ </w:t>
            </w:r>
            <w:r w:rsidR="006E2F8F">
              <w:rPr>
                <w:rFonts w:ascii="Arial" w:hAnsi="Arial" w:cs="Arial"/>
              </w:rPr>
              <w:t>6</w:t>
            </w:r>
          </w:p>
          <w:p w14:paraId="03EC51C3" w14:textId="5B38677D" w:rsidR="00765AD2" w:rsidRPr="001578F2" w:rsidRDefault="00765AD2" w:rsidP="006E2F8F">
            <w:pPr>
              <w:tabs>
                <w:tab w:val="right" w:pos="2964"/>
              </w:tabs>
              <w:snapToGrid w:val="0"/>
              <w:spacing w:after="120"/>
              <w:ind w:left="283"/>
              <w:rPr>
                <w:rFonts w:ascii="Arial" w:hAnsi="Arial" w:cs="Arial"/>
              </w:rPr>
            </w:pPr>
            <w:bookmarkStart w:id="0" w:name="_GoBack"/>
            <w:bookmarkEnd w:id="0"/>
            <w:r w:rsidRPr="001578F2">
              <w:rPr>
                <w:rFonts w:ascii="Arial" w:hAnsi="Arial" w:cs="Arial"/>
              </w:rPr>
              <w:tab/>
            </w:r>
          </w:p>
        </w:tc>
      </w:tr>
    </w:tbl>
    <w:p w14:paraId="2DC86932" w14:textId="452644B6" w:rsidR="00765AD2" w:rsidRPr="001578F2" w:rsidRDefault="00765AD2" w:rsidP="00765AD2">
      <w:pPr>
        <w:jc w:val="center"/>
        <w:rPr>
          <w:rFonts w:ascii="Arial" w:hAnsi="Arial" w:cs="Arial"/>
        </w:rPr>
      </w:pPr>
    </w:p>
    <w:p w14:paraId="7C785FB4" w14:textId="77777777" w:rsidR="00765AD2" w:rsidRPr="001578F2" w:rsidRDefault="00765AD2" w:rsidP="00765AD2">
      <w:pPr>
        <w:jc w:val="both"/>
        <w:rPr>
          <w:rFonts w:ascii="Arial" w:hAnsi="Arial" w:cs="Arial"/>
        </w:rPr>
      </w:pPr>
      <w:r w:rsidRPr="001578F2">
        <w:rPr>
          <w:rFonts w:ascii="Arial" w:hAnsi="Arial" w:cs="Arial"/>
        </w:rPr>
        <w:t>Об утверждении стоимости услуг по погребению</w:t>
      </w:r>
      <w:r w:rsidR="001F379B" w:rsidRPr="001578F2">
        <w:rPr>
          <w:rFonts w:ascii="Arial" w:hAnsi="Arial" w:cs="Arial"/>
        </w:rPr>
        <w:t xml:space="preserve"> </w:t>
      </w:r>
    </w:p>
    <w:p w14:paraId="30FC739A" w14:textId="77777777" w:rsidR="00765AD2" w:rsidRPr="001578F2" w:rsidRDefault="00765AD2" w:rsidP="00765AD2">
      <w:pPr>
        <w:jc w:val="both"/>
        <w:rPr>
          <w:rFonts w:ascii="Arial" w:hAnsi="Arial" w:cs="Arial"/>
        </w:rPr>
      </w:pPr>
    </w:p>
    <w:p w14:paraId="5FEBB47C" w14:textId="77777777" w:rsidR="00765AD2" w:rsidRPr="001578F2" w:rsidRDefault="00765AD2" w:rsidP="00765AD2">
      <w:pPr>
        <w:jc w:val="both"/>
        <w:rPr>
          <w:rFonts w:ascii="Arial" w:hAnsi="Arial" w:cs="Arial"/>
        </w:rPr>
      </w:pPr>
    </w:p>
    <w:p w14:paraId="7077D535" w14:textId="56A79E4E" w:rsidR="00765AD2" w:rsidRPr="001578F2" w:rsidRDefault="00842E75" w:rsidP="000E5071">
      <w:pPr>
        <w:ind w:firstLine="720"/>
        <w:jc w:val="both"/>
        <w:rPr>
          <w:rFonts w:ascii="Arial" w:hAnsi="Arial" w:cs="Arial"/>
          <w:color w:val="212121"/>
          <w:spacing w:val="-4"/>
        </w:rPr>
      </w:pPr>
      <w:r w:rsidRPr="001578F2">
        <w:rPr>
          <w:rFonts w:ascii="Arial" w:hAnsi="Arial" w:cs="Arial"/>
        </w:rPr>
        <w:t xml:space="preserve">В соответствии со </w:t>
      </w:r>
      <w:r w:rsidR="00765AD2" w:rsidRPr="001578F2">
        <w:rPr>
          <w:rFonts w:ascii="Arial" w:hAnsi="Arial" w:cs="Arial"/>
        </w:rPr>
        <w:t xml:space="preserve"> ст. 9</w:t>
      </w:r>
      <w:r w:rsidR="003C0F98" w:rsidRPr="001578F2">
        <w:rPr>
          <w:rFonts w:ascii="Arial" w:hAnsi="Arial" w:cs="Arial"/>
        </w:rPr>
        <w:t xml:space="preserve"> Федерального</w:t>
      </w:r>
      <w:r w:rsidR="00765AD2" w:rsidRPr="001578F2">
        <w:rPr>
          <w:rFonts w:ascii="Arial" w:hAnsi="Arial" w:cs="Arial"/>
        </w:rPr>
        <w:t xml:space="preserve"> закона от 12.01.1996 № 8-</w:t>
      </w:r>
      <w:r w:rsidR="003C0F98" w:rsidRPr="001578F2">
        <w:rPr>
          <w:rFonts w:ascii="Arial" w:hAnsi="Arial" w:cs="Arial"/>
        </w:rPr>
        <w:t>ФЗ «</w:t>
      </w:r>
      <w:r w:rsidR="00765AD2" w:rsidRPr="001578F2">
        <w:rPr>
          <w:rFonts w:ascii="Arial" w:hAnsi="Arial" w:cs="Arial"/>
        </w:rPr>
        <w:t xml:space="preserve">О погребении и похоронном деле», </w:t>
      </w:r>
      <w:r w:rsidR="00A471EF" w:rsidRPr="001578F2">
        <w:rPr>
          <w:rFonts w:ascii="Arial" w:hAnsi="Arial" w:cs="Arial"/>
        </w:rPr>
        <w:t>Постановлени</w:t>
      </w:r>
      <w:r w:rsidRPr="001578F2">
        <w:rPr>
          <w:rFonts w:ascii="Arial" w:hAnsi="Arial" w:cs="Arial"/>
        </w:rPr>
        <w:t>ем</w:t>
      </w:r>
      <w:r w:rsidR="00A471EF" w:rsidRPr="001578F2">
        <w:rPr>
          <w:rFonts w:ascii="Arial" w:hAnsi="Arial" w:cs="Arial"/>
        </w:rPr>
        <w:t xml:space="preserve"> Правительства Российской Федерации «Об утверждении </w:t>
      </w:r>
      <w:r w:rsidR="00BE17C3" w:rsidRPr="001578F2">
        <w:rPr>
          <w:rFonts w:ascii="Arial" w:hAnsi="Arial" w:cs="Arial"/>
        </w:rPr>
        <w:t>коэффициента</w:t>
      </w:r>
      <w:r w:rsidR="00A471EF" w:rsidRPr="001578F2">
        <w:rPr>
          <w:rFonts w:ascii="Arial" w:hAnsi="Arial" w:cs="Arial"/>
        </w:rPr>
        <w:t xml:space="preserve"> индексации выплат, пособий и компенсаций в 20</w:t>
      </w:r>
      <w:r w:rsidR="00440A0E" w:rsidRPr="001578F2">
        <w:rPr>
          <w:rFonts w:ascii="Arial" w:hAnsi="Arial" w:cs="Arial"/>
        </w:rPr>
        <w:t>2</w:t>
      </w:r>
      <w:r w:rsidR="00D04755">
        <w:rPr>
          <w:rFonts w:ascii="Arial" w:hAnsi="Arial" w:cs="Arial"/>
        </w:rPr>
        <w:t>3</w:t>
      </w:r>
      <w:r w:rsidR="00A471EF" w:rsidRPr="001578F2">
        <w:rPr>
          <w:rFonts w:ascii="Arial" w:hAnsi="Arial" w:cs="Arial"/>
        </w:rPr>
        <w:t xml:space="preserve"> году</w:t>
      </w:r>
      <w:r w:rsidR="003C0F98" w:rsidRPr="001578F2">
        <w:rPr>
          <w:rFonts w:ascii="Arial" w:hAnsi="Arial" w:cs="Arial"/>
        </w:rPr>
        <w:t>», руководствуясь</w:t>
      </w:r>
      <w:r w:rsidR="008F21B0" w:rsidRPr="001578F2">
        <w:rPr>
          <w:rFonts w:ascii="Arial" w:hAnsi="Arial" w:cs="Arial"/>
          <w:lang w:eastAsia="ru-RU"/>
        </w:rPr>
        <w:t xml:space="preserve"> </w:t>
      </w:r>
      <w:r w:rsidR="00BE17C3" w:rsidRPr="001578F2">
        <w:rPr>
          <w:rFonts w:ascii="Arial" w:hAnsi="Arial" w:cs="Arial"/>
          <w:lang w:eastAsia="ru-RU"/>
        </w:rPr>
        <w:t xml:space="preserve"> Устав</w:t>
      </w:r>
      <w:r w:rsidR="008C1899" w:rsidRPr="001578F2">
        <w:rPr>
          <w:rFonts w:ascii="Arial" w:hAnsi="Arial" w:cs="Arial"/>
          <w:lang w:eastAsia="ru-RU"/>
        </w:rPr>
        <w:t>ом</w:t>
      </w:r>
      <w:r w:rsidR="00BE17C3" w:rsidRPr="001578F2">
        <w:rPr>
          <w:rFonts w:ascii="Arial" w:hAnsi="Arial" w:cs="Arial"/>
          <w:lang w:eastAsia="ru-RU"/>
        </w:rPr>
        <w:t xml:space="preserve"> </w:t>
      </w:r>
      <w:r w:rsidR="008B6E4C">
        <w:rPr>
          <w:rFonts w:ascii="Arial" w:hAnsi="Arial" w:cs="Arial"/>
          <w:lang w:eastAsia="ru-RU"/>
        </w:rPr>
        <w:t>Орешенского</w:t>
      </w:r>
      <w:r w:rsidR="008C1899" w:rsidRPr="001578F2">
        <w:rPr>
          <w:rFonts w:ascii="Arial" w:hAnsi="Arial" w:cs="Arial"/>
          <w:lang w:eastAsia="ru-RU"/>
        </w:rPr>
        <w:t xml:space="preserve"> сельсовета </w:t>
      </w:r>
      <w:r w:rsidR="00BE17C3" w:rsidRPr="001578F2">
        <w:rPr>
          <w:rFonts w:ascii="Arial" w:hAnsi="Arial" w:cs="Arial"/>
          <w:lang w:eastAsia="ru-RU"/>
        </w:rPr>
        <w:t xml:space="preserve">Манского </w:t>
      </w:r>
      <w:r w:rsidR="003C0F98" w:rsidRPr="001578F2">
        <w:rPr>
          <w:rFonts w:ascii="Arial" w:hAnsi="Arial" w:cs="Arial"/>
          <w:lang w:eastAsia="ru-RU"/>
        </w:rPr>
        <w:t xml:space="preserve">района, </w:t>
      </w:r>
      <w:r w:rsidR="003C0F98" w:rsidRPr="001578F2">
        <w:rPr>
          <w:rFonts w:ascii="Arial" w:hAnsi="Arial" w:cs="Arial"/>
          <w:color w:val="212121"/>
          <w:spacing w:val="2"/>
        </w:rPr>
        <w:t>администрация</w:t>
      </w:r>
      <w:r w:rsidR="00765AD2" w:rsidRPr="001578F2">
        <w:rPr>
          <w:rFonts w:ascii="Arial" w:hAnsi="Arial" w:cs="Arial"/>
          <w:color w:val="212121"/>
          <w:spacing w:val="2"/>
        </w:rPr>
        <w:t xml:space="preserve"> </w:t>
      </w:r>
      <w:r w:rsidR="008B6E4C">
        <w:rPr>
          <w:rFonts w:ascii="Arial" w:hAnsi="Arial" w:cs="Arial"/>
          <w:color w:val="212121"/>
          <w:spacing w:val="2"/>
        </w:rPr>
        <w:t>Орешенского</w:t>
      </w:r>
      <w:r w:rsidR="008C1899" w:rsidRPr="001578F2">
        <w:rPr>
          <w:rFonts w:ascii="Arial" w:hAnsi="Arial" w:cs="Arial"/>
          <w:color w:val="212121"/>
          <w:spacing w:val="2"/>
        </w:rPr>
        <w:t xml:space="preserve"> сельсовета</w:t>
      </w:r>
      <w:r w:rsidR="00765AD2" w:rsidRPr="001578F2">
        <w:rPr>
          <w:rFonts w:ascii="Arial" w:hAnsi="Arial" w:cs="Arial"/>
          <w:color w:val="212121"/>
          <w:spacing w:val="2"/>
        </w:rPr>
        <w:t xml:space="preserve"> </w:t>
      </w:r>
      <w:r w:rsidR="00765AD2" w:rsidRPr="001578F2">
        <w:rPr>
          <w:rFonts w:ascii="Arial" w:hAnsi="Arial" w:cs="Arial"/>
          <w:color w:val="212121"/>
          <w:spacing w:val="-4"/>
        </w:rPr>
        <w:t>ПОСТАНОВЛЯЕТ:</w:t>
      </w:r>
    </w:p>
    <w:p w14:paraId="403B3C21" w14:textId="125D4E30" w:rsidR="00765AD2" w:rsidRPr="001578F2" w:rsidRDefault="00765AD2" w:rsidP="00765AD2">
      <w:pPr>
        <w:ind w:firstLine="709"/>
        <w:jc w:val="both"/>
        <w:rPr>
          <w:rFonts w:ascii="Arial" w:hAnsi="Arial" w:cs="Arial"/>
          <w:color w:val="212121"/>
          <w:spacing w:val="-4"/>
        </w:rPr>
      </w:pPr>
      <w:r w:rsidRPr="001578F2">
        <w:rPr>
          <w:rFonts w:ascii="Arial" w:hAnsi="Arial" w:cs="Arial"/>
          <w:color w:val="212121"/>
          <w:spacing w:val="-4"/>
        </w:rPr>
        <w:t>1. Утвердить с 01.0</w:t>
      </w:r>
      <w:r w:rsidR="00A1082B" w:rsidRPr="001578F2">
        <w:rPr>
          <w:rFonts w:ascii="Arial" w:hAnsi="Arial" w:cs="Arial"/>
          <w:color w:val="212121"/>
          <w:spacing w:val="-4"/>
        </w:rPr>
        <w:t>2</w:t>
      </w:r>
      <w:r w:rsidRPr="001578F2">
        <w:rPr>
          <w:rFonts w:ascii="Arial" w:hAnsi="Arial" w:cs="Arial"/>
          <w:color w:val="212121"/>
          <w:spacing w:val="-4"/>
        </w:rPr>
        <w:t>.20</w:t>
      </w:r>
      <w:r w:rsidR="00440A0E" w:rsidRPr="001578F2">
        <w:rPr>
          <w:rFonts w:ascii="Arial" w:hAnsi="Arial" w:cs="Arial"/>
          <w:color w:val="212121"/>
          <w:spacing w:val="-4"/>
        </w:rPr>
        <w:t>2</w:t>
      </w:r>
      <w:r w:rsidR="00410E58">
        <w:rPr>
          <w:rFonts w:ascii="Arial" w:hAnsi="Arial" w:cs="Arial"/>
          <w:color w:val="212121"/>
          <w:spacing w:val="-4"/>
        </w:rPr>
        <w:t>4</w:t>
      </w:r>
      <w:r w:rsidRPr="001578F2">
        <w:rPr>
          <w:rFonts w:ascii="Arial" w:hAnsi="Arial" w:cs="Arial"/>
          <w:color w:val="212121"/>
          <w:spacing w:val="-4"/>
        </w:rPr>
        <w:t xml:space="preserve"> г. на территории </w:t>
      </w:r>
      <w:r w:rsidR="008B6E4C">
        <w:rPr>
          <w:rFonts w:ascii="Arial" w:hAnsi="Arial" w:cs="Arial"/>
          <w:color w:val="212121"/>
          <w:spacing w:val="-4"/>
        </w:rPr>
        <w:t>Орешенского</w:t>
      </w:r>
      <w:r w:rsidR="008C1899" w:rsidRPr="001578F2">
        <w:rPr>
          <w:rFonts w:ascii="Arial" w:hAnsi="Arial" w:cs="Arial"/>
          <w:lang w:eastAsia="ru-RU"/>
        </w:rPr>
        <w:t xml:space="preserve"> сельсовета </w:t>
      </w:r>
      <w:r w:rsidRPr="001578F2">
        <w:rPr>
          <w:rFonts w:ascii="Arial" w:hAnsi="Arial" w:cs="Arial"/>
          <w:color w:val="212121"/>
          <w:spacing w:val="-4"/>
        </w:rPr>
        <w:t>Манского района:</w:t>
      </w:r>
    </w:p>
    <w:p w14:paraId="3B7E8ACA" w14:textId="254515EB" w:rsidR="00765AD2" w:rsidRPr="001578F2" w:rsidRDefault="008803A0" w:rsidP="00765AD2">
      <w:pPr>
        <w:ind w:firstLine="709"/>
        <w:jc w:val="both"/>
        <w:rPr>
          <w:rFonts w:ascii="Arial" w:hAnsi="Arial" w:cs="Arial"/>
          <w:color w:val="212121"/>
          <w:spacing w:val="-4"/>
        </w:rPr>
      </w:pPr>
      <w:r w:rsidRPr="001578F2">
        <w:rPr>
          <w:rFonts w:ascii="Arial" w:hAnsi="Arial" w:cs="Arial"/>
          <w:color w:val="212121"/>
          <w:spacing w:val="-4"/>
        </w:rPr>
        <w:t>1.1.</w:t>
      </w:r>
      <w:r w:rsidR="00765AD2" w:rsidRPr="001578F2">
        <w:rPr>
          <w:rFonts w:ascii="Arial" w:hAnsi="Arial" w:cs="Arial"/>
          <w:color w:val="212121"/>
          <w:spacing w:val="-4"/>
        </w:rPr>
        <w:t xml:space="preserve"> </w:t>
      </w:r>
      <w:r w:rsidRPr="001578F2">
        <w:rPr>
          <w:rFonts w:ascii="Arial" w:hAnsi="Arial" w:cs="Arial"/>
          <w:color w:val="212121"/>
          <w:spacing w:val="-4"/>
        </w:rPr>
        <w:t>с</w:t>
      </w:r>
      <w:r w:rsidR="00765AD2" w:rsidRPr="001578F2">
        <w:rPr>
          <w:rFonts w:ascii="Arial" w:hAnsi="Arial" w:cs="Arial"/>
          <w:color w:val="212121"/>
          <w:spacing w:val="-4"/>
        </w:rPr>
        <w:t>тоимость услуг</w:t>
      </w:r>
      <w:r w:rsidR="00842E75" w:rsidRPr="001578F2">
        <w:rPr>
          <w:rFonts w:ascii="Arial" w:hAnsi="Arial" w:cs="Arial"/>
          <w:color w:val="212121"/>
          <w:spacing w:val="-4"/>
        </w:rPr>
        <w:t>, предоставляемых согласно гарантированному перечню услуг</w:t>
      </w:r>
      <w:r w:rsidR="00DE2710" w:rsidRPr="001578F2">
        <w:rPr>
          <w:rFonts w:ascii="Arial" w:hAnsi="Arial" w:cs="Arial"/>
          <w:color w:val="212121"/>
          <w:spacing w:val="-4"/>
        </w:rPr>
        <w:t xml:space="preserve"> </w:t>
      </w:r>
      <w:r w:rsidR="00765AD2" w:rsidRPr="001578F2">
        <w:rPr>
          <w:rFonts w:ascii="Arial" w:hAnsi="Arial" w:cs="Arial"/>
          <w:color w:val="212121"/>
          <w:spacing w:val="-4"/>
        </w:rPr>
        <w:t>по погребению  в соответствии с п. 1 ст. 9 Ф</w:t>
      </w:r>
      <w:r w:rsidR="00765AD2" w:rsidRPr="001578F2">
        <w:rPr>
          <w:rFonts w:ascii="Arial" w:hAnsi="Arial" w:cs="Arial"/>
          <w:spacing w:val="-4"/>
        </w:rPr>
        <w:t xml:space="preserve">едерального закона </w:t>
      </w:r>
      <w:r w:rsidR="00765AD2" w:rsidRPr="001578F2">
        <w:rPr>
          <w:rFonts w:ascii="Arial" w:hAnsi="Arial" w:cs="Arial"/>
        </w:rPr>
        <w:t>от 12.01.1996 № 8-ФЗ</w:t>
      </w:r>
      <w:r w:rsidR="00765AD2" w:rsidRPr="001578F2">
        <w:rPr>
          <w:rFonts w:ascii="Arial" w:hAnsi="Arial" w:cs="Arial"/>
          <w:spacing w:val="-4"/>
        </w:rPr>
        <w:t xml:space="preserve"> «О погребении </w:t>
      </w:r>
      <w:r w:rsidR="00BC535C" w:rsidRPr="001578F2">
        <w:rPr>
          <w:rFonts w:ascii="Arial" w:hAnsi="Arial" w:cs="Arial"/>
          <w:spacing w:val="-4"/>
        </w:rPr>
        <w:t xml:space="preserve"> </w:t>
      </w:r>
      <w:r w:rsidR="00765AD2" w:rsidRPr="001578F2">
        <w:rPr>
          <w:rFonts w:ascii="Arial" w:hAnsi="Arial" w:cs="Arial"/>
          <w:spacing w:val="-4"/>
        </w:rPr>
        <w:t>и похоронном деле»</w:t>
      </w:r>
      <w:r w:rsidR="00DE2710" w:rsidRPr="001578F2">
        <w:rPr>
          <w:rFonts w:ascii="Arial" w:hAnsi="Arial" w:cs="Arial"/>
          <w:spacing w:val="-4"/>
        </w:rPr>
        <w:t>, подлежащую возмещению</w:t>
      </w:r>
      <w:r w:rsidR="00765AD2" w:rsidRPr="001578F2">
        <w:rPr>
          <w:rFonts w:ascii="Arial" w:hAnsi="Arial" w:cs="Arial"/>
          <w:spacing w:val="-4"/>
        </w:rPr>
        <w:t xml:space="preserve"> специализированн</w:t>
      </w:r>
      <w:r w:rsidR="00DE2710" w:rsidRPr="001578F2">
        <w:rPr>
          <w:rFonts w:ascii="Arial" w:hAnsi="Arial" w:cs="Arial"/>
          <w:spacing w:val="-4"/>
        </w:rPr>
        <w:t>ой</w:t>
      </w:r>
      <w:r w:rsidR="00765AD2" w:rsidRPr="001578F2">
        <w:rPr>
          <w:rFonts w:ascii="Arial" w:hAnsi="Arial" w:cs="Arial"/>
          <w:spacing w:val="-4"/>
        </w:rPr>
        <w:t xml:space="preserve"> служб</w:t>
      </w:r>
      <w:r w:rsidR="00DE2710" w:rsidRPr="001578F2">
        <w:rPr>
          <w:rFonts w:ascii="Arial" w:hAnsi="Arial" w:cs="Arial"/>
          <w:spacing w:val="-4"/>
        </w:rPr>
        <w:t>е</w:t>
      </w:r>
      <w:r w:rsidR="00765AD2" w:rsidRPr="001578F2">
        <w:rPr>
          <w:rFonts w:ascii="Arial" w:hAnsi="Arial" w:cs="Arial"/>
          <w:spacing w:val="-4"/>
        </w:rPr>
        <w:t xml:space="preserve"> по вопросам похоронного дела и ины</w:t>
      </w:r>
      <w:r w:rsidR="00DE2710" w:rsidRPr="001578F2">
        <w:rPr>
          <w:rFonts w:ascii="Arial" w:hAnsi="Arial" w:cs="Arial"/>
          <w:spacing w:val="-4"/>
        </w:rPr>
        <w:t>м хозяйствующим</w:t>
      </w:r>
      <w:r w:rsidR="00765AD2" w:rsidRPr="001578F2">
        <w:rPr>
          <w:rFonts w:ascii="Arial" w:hAnsi="Arial" w:cs="Arial"/>
          <w:spacing w:val="-4"/>
        </w:rPr>
        <w:t xml:space="preserve"> субъект</w:t>
      </w:r>
      <w:r w:rsidR="00DE2710" w:rsidRPr="001578F2">
        <w:rPr>
          <w:rFonts w:ascii="Arial" w:hAnsi="Arial" w:cs="Arial"/>
          <w:spacing w:val="-4"/>
        </w:rPr>
        <w:t>ам</w:t>
      </w:r>
      <w:r w:rsidR="00765AD2" w:rsidRPr="001578F2">
        <w:rPr>
          <w:rFonts w:ascii="Arial" w:hAnsi="Arial" w:cs="Arial"/>
          <w:spacing w:val="-4"/>
        </w:rPr>
        <w:t>,</w:t>
      </w:r>
      <w:r w:rsidR="00765AD2" w:rsidRPr="001578F2">
        <w:rPr>
          <w:rFonts w:ascii="Arial" w:hAnsi="Arial" w:cs="Arial"/>
          <w:color w:val="212121"/>
          <w:spacing w:val="-4"/>
        </w:rPr>
        <w:t xml:space="preserve"> занимающихся вопросами похоронного дела,</w:t>
      </w:r>
      <w:r w:rsidR="00DE2710" w:rsidRPr="001578F2">
        <w:rPr>
          <w:rFonts w:ascii="Arial" w:hAnsi="Arial" w:cs="Arial"/>
          <w:color w:val="212121"/>
          <w:spacing w:val="-4"/>
        </w:rPr>
        <w:t xml:space="preserve"> </w:t>
      </w:r>
      <w:r w:rsidR="007651BD" w:rsidRPr="001578F2">
        <w:rPr>
          <w:rFonts w:ascii="Arial" w:hAnsi="Arial" w:cs="Arial"/>
          <w:color w:val="212121"/>
          <w:spacing w:val="-4"/>
        </w:rPr>
        <w:t xml:space="preserve">в размере </w:t>
      </w:r>
      <w:r w:rsidR="00410E58">
        <w:rPr>
          <w:rFonts w:ascii="Arial" w:hAnsi="Arial" w:cs="Arial"/>
          <w:color w:val="212121"/>
          <w:spacing w:val="-4"/>
        </w:rPr>
        <w:t>10044</w:t>
      </w:r>
      <w:r w:rsidR="00D04755">
        <w:rPr>
          <w:rFonts w:ascii="Arial" w:hAnsi="Arial" w:cs="Arial"/>
          <w:color w:val="212121"/>
          <w:spacing w:val="-4"/>
        </w:rPr>
        <w:t xml:space="preserve"> руб.</w:t>
      </w:r>
      <w:r w:rsidR="00410E58">
        <w:rPr>
          <w:rFonts w:ascii="Arial" w:hAnsi="Arial" w:cs="Arial"/>
          <w:color w:val="212121"/>
          <w:spacing w:val="-4"/>
        </w:rPr>
        <w:t>24</w:t>
      </w:r>
      <w:r w:rsidR="00E53B98" w:rsidRPr="001578F2">
        <w:rPr>
          <w:rFonts w:ascii="Arial" w:hAnsi="Arial" w:cs="Arial"/>
          <w:color w:val="212121"/>
          <w:spacing w:val="-4"/>
        </w:rPr>
        <w:t xml:space="preserve"> </w:t>
      </w:r>
      <w:r w:rsidR="00D04755">
        <w:rPr>
          <w:rFonts w:ascii="Arial" w:hAnsi="Arial" w:cs="Arial"/>
          <w:color w:val="212121"/>
          <w:spacing w:val="-4"/>
        </w:rPr>
        <w:t>коп</w:t>
      </w:r>
      <w:proofErr w:type="gramStart"/>
      <w:r w:rsidR="00D04755">
        <w:rPr>
          <w:rFonts w:ascii="Arial" w:hAnsi="Arial" w:cs="Arial"/>
          <w:color w:val="212121"/>
          <w:spacing w:val="-4"/>
        </w:rPr>
        <w:t>.</w:t>
      </w:r>
      <w:proofErr w:type="gramEnd"/>
      <w:r w:rsidR="007651BD" w:rsidRPr="001578F2">
        <w:rPr>
          <w:rFonts w:ascii="Arial" w:hAnsi="Arial" w:cs="Arial"/>
          <w:color w:val="212121"/>
          <w:spacing w:val="-4"/>
        </w:rPr>
        <w:t xml:space="preserve"> (</w:t>
      </w:r>
      <w:proofErr w:type="gramStart"/>
      <w:r w:rsidR="007651BD" w:rsidRPr="001578F2">
        <w:rPr>
          <w:rFonts w:ascii="Arial" w:hAnsi="Arial" w:cs="Arial"/>
          <w:color w:val="212121"/>
          <w:spacing w:val="-4"/>
        </w:rPr>
        <w:t>с</w:t>
      </w:r>
      <w:proofErr w:type="gramEnd"/>
      <w:r w:rsidR="007651BD" w:rsidRPr="001578F2">
        <w:rPr>
          <w:rFonts w:ascii="Arial" w:hAnsi="Arial" w:cs="Arial"/>
          <w:color w:val="212121"/>
          <w:spacing w:val="-4"/>
        </w:rPr>
        <w:t xml:space="preserve"> учетом районного коэффициента)</w:t>
      </w:r>
      <w:r w:rsidR="00765AD2" w:rsidRPr="001578F2">
        <w:rPr>
          <w:rFonts w:ascii="Arial" w:hAnsi="Arial" w:cs="Arial"/>
          <w:color w:val="212121"/>
          <w:spacing w:val="-4"/>
        </w:rPr>
        <w:t xml:space="preserve"> согласно приложению 1;</w:t>
      </w:r>
    </w:p>
    <w:p w14:paraId="009F4832" w14:textId="77777777" w:rsidR="00765AD2" w:rsidRPr="001578F2" w:rsidRDefault="008803A0" w:rsidP="00765AD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578F2">
        <w:rPr>
          <w:color w:val="212121"/>
          <w:spacing w:val="-4"/>
          <w:sz w:val="24"/>
          <w:szCs w:val="24"/>
        </w:rPr>
        <w:t>1.2.</w:t>
      </w:r>
      <w:r w:rsidR="00765AD2" w:rsidRPr="001578F2">
        <w:rPr>
          <w:color w:val="212121"/>
          <w:spacing w:val="-4"/>
          <w:sz w:val="24"/>
          <w:szCs w:val="24"/>
        </w:rPr>
        <w:t xml:space="preserve"> требования к качеству предоставляемых услуг по погребению, </w:t>
      </w:r>
      <w:r w:rsidR="00765AD2" w:rsidRPr="001578F2">
        <w:rPr>
          <w:sz w:val="24"/>
          <w:szCs w:val="24"/>
        </w:rPr>
        <w:t>оказание которых гарантируется государством на безвозмездной основе, согласно приложению 2.</w:t>
      </w:r>
    </w:p>
    <w:p w14:paraId="79A14D59" w14:textId="77777777" w:rsidR="004A4CE6" w:rsidRPr="00256CF5" w:rsidRDefault="00765AD2" w:rsidP="00765AD2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578F2">
        <w:rPr>
          <w:sz w:val="24"/>
          <w:szCs w:val="24"/>
        </w:rPr>
        <w:t xml:space="preserve">2. </w:t>
      </w:r>
      <w:r w:rsidR="00861A40" w:rsidRPr="00256CF5">
        <w:rPr>
          <w:color w:val="000000"/>
          <w:sz w:val="24"/>
          <w:szCs w:val="24"/>
          <w:lang w:eastAsia="ru-RU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</w:t>
      </w:r>
      <w:proofErr w:type="gramStart"/>
      <w:r w:rsidR="00861A40" w:rsidRPr="00256CF5">
        <w:rPr>
          <w:color w:val="000000"/>
          <w:sz w:val="24"/>
          <w:szCs w:val="24"/>
          <w:lang w:eastAsia="ru-RU"/>
        </w:rPr>
        <w:t>десятидневный</w:t>
      </w:r>
      <w:proofErr w:type="gramEnd"/>
      <w:r w:rsidR="00861A40" w:rsidRPr="00256CF5">
        <w:rPr>
          <w:color w:val="000000"/>
          <w:sz w:val="24"/>
          <w:szCs w:val="24"/>
          <w:lang w:eastAsia="ru-RU"/>
        </w:rPr>
        <w:t xml:space="preserve"> срок со дня обращения этой службы за счет средств </w:t>
      </w:r>
    </w:p>
    <w:p w14:paraId="3C214F76" w14:textId="77777777" w:rsidR="00ED6BCC" w:rsidRPr="00256CF5" w:rsidRDefault="00ED6BCC" w:rsidP="00ED6BCC">
      <w:pPr>
        <w:suppressAutoHyphens w:val="0"/>
        <w:rPr>
          <w:rFonts w:ascii="Arial" w:hAnsi="Arial" w:cs="Arial"/>
          <w:color w:val="000000"/>
          <w:lang w:eastAsia="ru-RU"/>
        </w:rPr>
      </w:pPr>
      <w:r w:rsidRPr="00256CF5">
        <w:rPr>
          <w:rFonts w:ascii="Arial" w:hAnsi="Arial" w:cs="Arial"/>
          <w:color w:val="000000"/>
          <w:lang w:eastAsia="ru-RU"/>
        </w:rPr>
        <w:t xml:space="preserve">            </w:t>
      </w:r>
      <w:proofErr w:type="gramStart"/>
      <w:r w:rsidRPr="00256CF5">
        <w:rPr>
          <w:rFonts w:ascii="Arial" w:hAnsi="Arial" w:cs="Arial"/>
          <w:color w:val="000000"/>
          <w:lang w:eastAsia="ru-RU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</w:t>
      </w:r>
      <w:proofErr w:type="gramEnd"/>
      <w:r w:rsidRPr="00256CF5">
        <w:rPr>
          <w:rFonts w:ascii="Arial" w:hAnsi="Arial" w:cs="Arial"/>
          <w:color w:val="000000"/>
          <w:lang w:eastAsia="ru-RU"/>
        </w:rPr>
        <w:t xml:space="preserve"> день смерти указанных членов семей;</w:t>
      </w:r>
    </w:p>
    <w:p w14:paraId="64F2381C" w14:textId="77777777" w:rsidR="00616D24" w:rsidRPr="00256CF5" w:rsidRDefault="00ED6BCC" w:rsidP="00765AD2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256CF5">
        <w:rPr>
          <w:color w:val="000000"/>
          <w:sz w:val="24"/>
          <w:szCs w:val="24"/>
          <w:lang w:eastAsia="ru-RU"/>
        </w:rPr>
        <w:t xml:space="preserve">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 </w:t>
      </w:r>
      <w:proofErr w:type="gramStart"/>
      <w:r w:rsidRPr="00256CF5">
        <w:rPr>
          <w:color w:val="000000"/>
          <w:sz w:val="24"/>
          <w:szCs w:val="24"/>
          <w:lang w:eastAsia="ru-RU"/>
        </w:rPr>
        <w:t xml:space="preserve">Расчеты со </w:t>
      </w:r>
      <w:r w:rsidRPr="00256CF5">
        <w:rPr>
          <w:color w:val="000000"/>
          <w:sz w:val="24"/>
          <w:szCs w:val="24"/>
          <w:lang w:eastAsia="ru-RU"/>
        </w:rPr>
        <w:lastRenderedPageBreak/>
        <w:t>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 w:rsidRPr="00256CF5">
        <w:rPr>
          <w:color w:val="000000"/>
          <w:sz w:val="24"/>
          <w:szCs w:val="24"/>
          <w:lang w:eastAsia="ru-RU"/>
        </w:rPr>
        <w:t xml:space="preserve"> бюджета в размерах, определяемых в соответствии с настоящим пунктом</w:t>
      </w:r>
      <w:r w:rsidR="00861A40" w:rsidRPr="00256CF5">
        <w:rPr>
          <w:color w:val="000000"/>
          <w:sz w:val="24"/>
          <w:szCs w:val="24"/>
          <w:lang w:eastAsia="ru-RU"/>
        </w:rPr>
        <w:t>.</w:t>
      </w:r>
    </w:p>
    <w:p w14:paraId="3B5F66A2" w14:textId="77777777" w:rsidR="00616D24" w:rsidRPr="00256CF5" w:rsidRDefault="00616D24" w:rsidP="00765AD2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</w:p>
    <w:p w14:paraId="55F1343C" w14:textId="0BAA607C" w:rsidR="002613C9" w:rsidRPr="00256CF5" w:rsidRDefault="00765AD2" w:rsidP="00765AD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256CF5">
        <w:rPr>
          <w:rFonts w:ascii="Arial" w:hAnsi="Arial" w:cs="Arial"/>
          <w:color w:val="000000"/>
          <w:lang w:eastAsia="ru-RU"/>
        </w:rPr>
        <w:t>3.</w:t>
      </w:r>
      <w:r w:rsidR="00762784" w:rsidRPr="00256CF5">
        <w:rPr>
          <w:rFonts w:ascii="Arial" w:hAnsi="Arial" w:cs="Arial"/>
          <w:color w:val="000000"/>
          <w:lang w:eastAsia="ru-RU"/>
        </w:rPr>
        <w:t xml:space="preserve"> </w:t>
      </w:r>
      <w:r w:rsidR="00F166E3" w:rsidRPr="00256CF5">
        <w:rPr>
          <w:rFonts w:ascii="Arial" w:hAnsi="Arial" w:cs="Arial"/>
          <w:color w:val="000000"/>
          <w:shd w:val="clear" w:color="auto" w:fill="FFFFFF"/>
          <w:lang w:eastAsia="ru-RU"/>
        </w:rPr>
        <w:t xml:space="preserve">Настоящее Постановление вступает в силу в </w:t>
      </w:r>
      <w:proofErr w:type="gramStart"/>
      <w:r w:rsidR="00F166E3" w:rsidRPr="00256CF5">
        <w:rPr>
          <w:rFonts w:ascii="Arial" w:hAnsi="Arial" w:cs="Arial"/>
          <w:color w:val="000000"/>
          <w:shd w:val="clear" w:color="auto" w:fill="FFFFFF"/>
          <w:lang w:eastAsia="ru-RU"/>
        </w:rPr>
        <w:t>день, следующий за днем его официального опубликования и распространяется</w:t>
      </w:r>
      <w:proofErr w:type="gramEnd"/>
      <w:r w:rsidR="00F166E3" w:rsidRPr="00256CF5">
        <w:rPr>
          <w:rFonts w:ascii="Arial" w:hAnsi="Arial" w:cs="Arial"/>
          <w:color w:val="000000"/>
          <w:shd w:val="clear" w:color="auto" w:fill="FFFFFF"/>
          <w:lang w:eastAsia="ru-RU"/>
        </w:rPr>
        <w:t xml:space="preserve"> на правоотношения, возникшие с 01.02.202</w:t>
      </w:r>
      <w:r w:rsidR="00410E58">
        <w:rPr>
          <w:rFonts w:ascii="Arial" w:hAnsi="Arial" w:cs="Arial"/>
          <w:color w:val="000000"/>
          <w:shd w:val="clear" w:color="auto" w:fill="FFFFFF"/>
          <w:lang w:eastAsia="ru-RU"/>
        </w:rPr>
        <w:t>4</w:t>
      </w:r>
      <w:r w:rsidR="00F166E3" w:rsidRPr="00256CF5">
        <w:rPr>
          <w:rFonts w:ascii="Arial" w:hAnsi="Arial" w:cs="Arial"/>
          <w:color w:val="000000"/>
          <w:shd w:val="clear" w:color="auto" w:fill="FFFFFF"/>
          <w:lang w:eastAsia="ru-RU"/>
        </w:rPr>
        <w:t xml:space="preserve"> года.</w:t>
      </w:r>
      <w:r w:rsidR="00F166E3" w:rsidRPr="00256CF5">
        <w:rPr>
          <w:rFonts w:ascii="Arial" w:hAnsi="Arial" w:cs="Arial"/>
          <w:color w:val="000000"/>
          <w:lang w:eastAsia="ru-RU"/>
        </w:rPr>
        <w:t xml:space="preserve"> </w:t>
      </w:r>
    </w:p>
    <w:p w14:paraId="6E0A469A" w14:textId="77777777" w:rsidR="008B6E4C" w:rsidRDefault="008B6E4C" w:rsidP="00765AD2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000000"/>
          <w:spacing w:val="-1"/>
        </w:rPr>
      </w:pPr>
    </w:p>
    <w:p w14:paraId="216DC468" w14:textId="0222B370" w:rsidR="00765AD2" w:rsidRPr="001578F2" w:rsidRDefault="00A1082B" w:rsidP="00765AD2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  <w:r w:rsidRPr="00256CF5">
        <w:rPr>
          <w:rFonts w:ascii="Arial" w:hAnsi="Arial" w:cs="Arial"/>
          <w:color w:val="000000"/>
          <w:spacing w:val="-1"/>
        </w:rPr>
        <w:t xml:space="preserve">Глава </w:t>
      </w:r>
      <w:r w:rsidR="008C1899" w:rsidRPr="00256CF5">
        <w:rPr>
          <w:rFonts w:ascii="Arial" w:hAnsi="Arial" w:cs="Arial"/>
          <w:color w:val="000000"/>
          <w:spacing w:val="-1"/>
        </w:rPr>
        <w:t>сельсовета</w:t>
      </w:r>
      <w:r w:rsidRPr="00256CF5">
        <w:rPr>
          <w:rFonts w:ascii="Arial" w:hAnsi="Arial" w:cs="Arial"/>
          <w:color w:val="000000"/>
          <w:spacing w:val="-1"/>
        </w:rPr>
        <w:t xml:space="preserve">        </w:t>
      </w:r>
      <w:r w:rsidR="002B1F83" w:rsidRPr="00256CF5">
        <w:rPr>
          <w:rFonts w:ascii="Arial" w:hAnsi="Arial" w:cs="Arial"/>
          <w:color w:val="000000"/>
          <w:spacing w:val="-1"/>
        </w:rPr>
        <w:t xml:space="preserve">                                </w:t>
      </w:r>
      <w:r w:rsidR="001578F2" w:rsidRPr="00256CF5">
        <w:rPr>
          <w:rFonts w:ascii="Arial" w:hAnsi="Arial" w:cs="Arial"/>
          <w:color w:val="000000"/>
          <w:spacing w:val="-1"/>
        </w:rPr>
        <w:t xml:space="preserve">                                      </w:t>
      </w:r>
      <w:r w:rsidR="002B1F83" w:rsidRPr="00256CF5">
        <w:rPr>
          <w:rFonts w:ascii="Arial" w:hAnsi="Arial" w:cs="Arial"/>
          <w:color w:val="000000"/>
          <w:spacing w:val="-1"/>
        </w:rPr>
        <w:t xml:space="preserve">  </w:t>
      </w:r>
      <w:r w:rsidR="008B6E4C">
        <w:rPr>
          <w:rFonts w:ascii="Arial" w:hAnsi="Arial" w:cs="Arial"/>
          <w:color w:val="000000"/>
          <w:spacing w:val="-1"/>
        </w:rPr>
        <w:t>В.Я. Коваленко</w:t>
      </w:r>
      <w:r w:rsidRPr="001578F2">
        <w:rPr>
          <w:rFonts w:ascii="Arial" w:hAnsi="Arial" w:cs="Arial"/>
          <w:color w:val="212121"/>
          <w:spacing w:val="-1"/>
        </w:rPr>
        <w:t xml:space="preserve">                                                                          </w:t>
      </w:r>
      <w:r w:rsidR="00765AD2" w:rsidRPr="001578F2">
        <w:rPr>
          <w:rFonts w:ascii="Arial" w:hAnsi="Arial" w:cs="Arial"/>
          <w:color w:val="212121"/>
          <w:spacing w:val="-1"/>
        </w:rPr>
        <w:t xml:space="preserve">                      </w:t>
      </w:r>
    </w:p>
    <w:p w14:paraId="0B147EC2" w14:textId="77777777" w:rsidR="008C1899" w:rsidRPr="001578F2" w:rsidRDefault="000232A3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  <w:r w:rsidRPr="001578F2">
        <w:rPr>
          <w:rFonts w:ascii="Arial" w:hAnsi="Arial" w:cs="Arial"/>
          <w:color w:val="212121"/>
          <w:spacing w:val="-1"/>
        </w:rPr>
        <w:t xml:space="preserve">                                                                       </w:t>
      </w:r>
      <w:r w:rsidR="00BC535C" w:rsidRPr="001578F2">
        <w:rPr>
          <w:rFonts w:ascii="Arial" w:hAnsi="Arial" w:cs="Arial"/>
          <w:color w:val="212121"/>
          <w:spacing w:val="-1"/>
        </w:rPr>
        <w:t xml:space="preserve"> </w:t>
      </w:r>
    </w:p>
    <w:p w14:paraId="2C4F9C10" w14:textId="77777777" w:rsidR="008C1899" w:rsidRPr="001578F2" w:rsidRDefault="008C1899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0522E583" w14:textId="77777777" w:rsidR="00F166E3" w:rsidRDefault="008C1899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  <w:r w:rsidRPr="001578F2">
        <w:rPr>
          <w:rFonts w:ascii="Arial" w:hAnsi="Arial" w:cs="Arial"/>
          <w:color w:val="212121"/>
          <w:spacing w:val="-1"/>
        </w:rPr>
        <w:t xml:space="preserve">                                </w:t>
      </w:r>
      <w:r w:rsidR="001578F2">
        <w:rPr>
          <w:rFonts w:ascii="Arial" w:hAnsi="Arial" w:cs="Arial"/>
          <w:color w:val="212121"/>
          <w:spacing w:val="-1"/>
        </w:rPr>
        <w:t xml:space="preserve">                                         </w:t>
      </w:r>
    </w:p>
    <w:p w14:paraId="26CB81F2" w14:textId="77777777" w:rsidR="00B40AE6" w:rsidRDefault="00F166E3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  <w:r>
        <w:rPr>
          <w:rFonts w:ascii="Arial" w:hAnsi="Arial" w:cs="Arial"/>
          <w:color w:val="212121"/>
          <w:spacing w:val="-1"/>
        </w:rPr>
        <w:t xml:space="preserve">                                                                           </w:t>
      </w:r>
      <w:r w:rsidR="008C1899" w:rsidRPr="001578F2">
        <w:rPr>
          <w:rFonts w:ascii="Arial" w:hAnsi="Arial" w:cs="Arial"/>
          <w:color w:val="212121"/>
          <w:spacing w:val="-1"/>
        </w:rPr>
        <w:t xml:space="preserve"> </w:t>
      </w:r>
    </w:p>
    <w:p w14:paraId="6844F2F5" w14:textId="03055B76" w:rsidR="00B40AE6" w:rsidRDefault="00B40AE6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7F92783C" w14:textId="311B82BF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0773A7FE" w14:textId="7B005D23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58020BD0" w14:textId="618C0D64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54EAA592" w14:textId="48DEAFA0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220461F2" w14:textId="1D2E4C12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14290923" w14:textId="055038D8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71A161A0" w14:textId="572B28F1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2DCE7C18" w14:textId="657B76B0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4C853333" w14:textId="2D0A0FA2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7606871A" w14:textId="7379D4B2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23E1B25E" w14:textId="248483D0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0AC176DE" w14:textId="3AF9CDE2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1C5C2986" w14:textId="16B1CC07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3DECF3EC" w14:textId="4656743C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7DB5F0EB" w14:textId="47E86061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38C65091" w14:textId="2B0D90A9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42736FE6" w14:textId="61988F7D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34C58C72" w14:textId="19A9C9AF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21AAF101" w14:textId="35EC7035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4A99679C" w14:textId="7A28BB03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079B5F26" w14:textId="6E9DEE6C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3BD09939" w14:textId="4C930070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3E84B5A2" w14:textId="0438E5BE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15D24DFE" w14:textId="77777777" w:rsidR="00ED1DF2" w:rsidRDefault="00ED1DF2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</w:p>
    <w:p w14:paraId="38299D3C" w14:textId="77777777" w:rsidR="00765AD2" w:rsidRPr="001578F2" w:rsidRDefault="00861A40" w:rsidP="00BC535C">
      <w:pPr>
        <w:shd w:val="clear" w:color="auto" w:fill="FFFFFF"/>
        <w:tabs>
          <w:tab w:val="left" w:pos="168"/>
        </w:tabs>
        <w:spacing w:before="96" w:line="250" w:lineRule="exact"/>
        <w:rPr>
          <w:rFonts w:ascii="Arial" w:hAnsi="Arial" w:cs="Arial"/>
          <w:color w:val="212121"/>
          <w:spacing w:val="-1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</w:t>
      </w:r>
      <w:r w:rsidR="000E38CF" w:rsidRPr="001578F2">
        <w:rPr>
          <w:rFonts w:ascii="Arial" w:hAnsi="Arial" w:cs="Arial"/>
        </w:rPr>
        <w:t>П</w:t>
      </w:r>
      <w:r w:rsidR="00765AD2" w:rsidRPr="001578F2">
        <w:rPr>
          <w:rFonts w:ascii="Arial" w:hAnsi="Arial" w:cs="Arial"/>
        </w:rPr>
        <w:t>риложение №</w:t>
      </w:r>
      <w:r w:rsidR="0006456D" w:rsidRPr="001578F2">
        <w:rPr>
          <w:rFonts w:ascii="Arial" w:hAnsi="Arial" w:cs="Arial"/>
        </w:rPr>
        <w:t xml:space="preserve"> </w:t>
      </w:r>
      <w:r w:rsidR="00765AD2" w:rsidRPr="001578F2">
        <w:rPr>
          <w:rFonts w:ascii="Arial" w:hAnsi="Arial" w:cs="Arial"/>
        </w:rPr>
        <w:t>1</w:t>
      </w:r>
    </w:p>
    <w:p w14:paraId="2F81E6C8" w14:textId="77777777" w:rsidR="00A1082B" w:rsidRPr="001578F2" w:rsidRDefault="00765AD2" w:rsidP="00BC535C">
      <w:pPr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                                                                  </w:t>
      </w:r>
      <w:r w:rsidR="00BC535C" w:rsidRPr="001578F2">
        <w:rPr>
          <w:rFonts w:ascii="Arial" w:hAnsi="Arial" w:cs="Arial"/>
        </w:rPr>
        <w:t xml:space="preserve">   </w:t>
      </w:r>
      <w:r w:rsidR="001578F2">
        <w:rPr>
          <w:rFonts w:ascii="Arial" w:hAnsi="Arial" w:cs="Arial"/>
        </w:rPr>
        <w:t xml:space="preserve">  </w:t>
      </w:r>
      <w:r w:rsidR="00BC535C" w:rsidRPr="001578F2">
        <w:rPr>
          <w:rFonts w:ascii="Arial" w:hAnsi="Arial" w:cs="Arial"/>
        </w:rPr>
        <w:t xml:space="preserve"> </w:t>
      </w:r>
      <w:r w:rsidRPr="001578F2">
        <w:rPr>
          <w:rFonts w:ascii="Arial" w:hAnsi="Arial" w:cs="Arial"/>
        </w:rPr>
        <w:t xml:space="preserve">к постановлению администрации </w:t>
      </w:r>
    </w:p>
    <w:p w14:paraId="257F5449" w14:textId="6F48C1EE" w:rsidR="00765AD2" w:rsidRPr="001578F2" w:rsidRDefault="00A1082B" w:rsidP="00BC535C">
      <w:pPr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                                                             </w:t>
      </w:r>
      <w:r w:rsidR="00BC535C" w:rsidRPr="001578F2">
        <w:rPr>
          <w:rFonts w:ascii="Arial" w:hAnsi="Arial" w:cs="Arial"/>
        </w:rPr>
        <w:t xml:space="preserve">       </w:t>
      </w:r>
      <w:r w:rsidR="008B6E4C">
        <w:rPr>
          <w:rFonts w:ascii="Arial" w:hAnsi="Arial" w:cs="Arial"/>
        </w:rPr>
        <w:t xml:space="preserve">    Орешенского</w:t>
      </w:r>
      <w:r w:rsidR="008C1899" w:rsidRPr="001578F2">
        <w:rPr>
          <w:rFonts w:ascii="Arial" w:hAnsi="Arial" w:cs="Arial"/>
          <w:lang w:eastAsia="ru-RU"/>
        </w:rPr>
        <w:t xml:space="preserve"> сельсовета </w:t>
      </w:r>
      <w:r w:rsidRPr="001578F2">
        <w:rPr>
          <w:rFonts w:ascii="Arial" w:hAnsi="Arial" w:cs="Arial"/>
        </w:rPr>
        <w:t xml:space="preserve">                                       </w:t>
      </w:r>
    </w:p>
    <w:p w14:paraId="20D12EE4" w14:textId="3551F08D" w:rsidR="00765AD2" w:rsidRPr="001578F2" w:rsidRDefault="00765AD2" w:rsidP="00BC535C">
      <w:pPr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                                                </w:t>
      </w:r>
      <w:r w:rsidR="00BC535C" w:rsidRPr="001578F2">
        <w:rPr>
          <w:rFonts w:ascii="Arial" w:hAnsi="Arial" w:cs="Arial"/>
        </w:rPr>
        <w:t xml:space="preserve">                 </w:t>
      </w:r>
      <w:r w:rsidR="00BC535C" w:rsidRPr="001578F2">
        <w:rPr>
          <w:rFonts w:ascii="Arial" w:hAnsi="Arial" w:cs="Arial"/>
        </w:rPr>
        <w:tab/>
      </w:r>
      <w:r w:rsidRPr="001578F2">
        <w:rPr>
          <w:rFonts w:ascii="Arial" w:hAnsi="Arial" w:cs="Arial"/>
        </w:rPr>
        <w:t xml:space="preserve">от </w:t>
      </w:r>
      <w:r w:rsidR="00ED1DF2">
        <w:rPr>
          <w:rFonts w:ascii="Arial" w:hAnsi="Arial" w:cs="Arial"/>
        </w:rPr>
        <w:t>1</w:t>
      </w:r>
      <w:r w:rsidR="00765881" w:rsidRPr="001578F2">
        <w:rPr>
          <w:rFonts w:ascii="Arial" w:hAnsi="Arial" w:cs="Arial"/>
        </w:rPr>
        <w:t>20</w:t>
      </w:r>
      <w:r w:rsidR="00440A0E" w:rsidRPr="001578F2">
        <w:rPr>
          <w:rFonts w:ascii="Arial" w:hAnsi="Arial" w:cs="Arial"/>
        </w:rPr>
        <w:t>2</w:t>
      </w:r>
      <w:r w:rsidR="00410E58">
        <w:rPr>
          <w:rFonts w:ascii="Arial" w:hAnsi="Arial" w:cs="Arial"/>
        </w:rPr>
        <w:t>4</w:t>
      </w:r>
      <w:r w:rsidR="007A472A" w:rsidRPr="001578F2">
        <w:rPr>
          <w:rFonts w:ascii="Arial" w:hAnsi="Arial" w:cs="Arial"/>
        </w:rPr>
        <w:t xml:space="preserve"> </w:t>
      </w:r>
      <w:r w:rsidRPr="001578F2">
        <w:rPr>
          <w:rFonts w:ascii="Arial" w:hAnsi="Arial" w:cs="Arial"/>
        </w:rPr>
        <w:t xml:space="preserve">г. № </w:t>
      </w:r>
    </w:p>
    <w:p w14:paraId="1400A76A" w14:textId="77777777" w:rsidR="00765AD2" w:rsidRPr="001578F2" w:rsidRDefault="00765AD2" w:rsidP="00BC535C">
      <w:pPr>
        <w:rPr>
          <w:rFonts w:ascii="Arial" w:hAnsi="Arial" w:cs="Arial"/>
        </w:rPr>
      </w:pPr>
    </w:p>
    <w:p w14:paraId="78234507" w14:textId="77777777" w:rsidR="00003840" w:rsidRPr="00861A40" w:rsidRDefault="007F2002" w:rsidP="00765AD2">
      <w:pPr>
        <w:jc w:val="center"/>
        <w:rPr>
          <w:rFonts w:ascii="Arial" w:hAnsi="Arial" w:cs="Arial"/>
        </w:rPr>
      </w:pPr>
      <w:r w:rsidRPr="00B40AE6">
        <w:rPr>
          <w:rFonts w:ascii="Arial" w:hAnsi="Arial" w:cs="Arial"/>
          <w:lang w:eastAsia="ru-RU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</w:t>
      </w:r>
    </w:p>
    <w:p w14:paraId="7C1C0E3B" w14:textId="77777777" w:rsidR="00765AD2" w:rsidRPr="001578F2" w:rsidRDefault="007F2002" w:rsidP="00765AD2">
      <w:pPr>
        <w:jc w:val="center"/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</w:t>
      </w:r>
      <w:r w:rsidR="00765AD2" w:rsidRPr="001578F2">
        <w:rPr>
          <w:rFonts w:ascii="Arial" w:hAnsi="Arial" w:cs="Arial"/>
        </w:rPr>
        <w:t>(с учетом районного коэффициента)</w:t>
      </w:r>
    </w:p>
    <w:p w14:paraId="5B5AF4D4" w14:textId="77777777" w:rsidR="00765AD2" w:rsidRPr="001578F2" w:rsidRDefault="00003840" w:rsidP="00765AD2">
      <w:pPr>
        <w:jc w:val="center"/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459"/>
        <w:gridCol w:w="3150"/>
      </w:tblGrid>
      <w:tr w:rsidR="00765AD2" w:rsidRPr="001578F2" w14:paraId="4BD1974B" w14:textId="77777777" w:rsidTr="00E06205">
        <w:tc>
          <w:tcPr>
            <w:tcW w:w="828" w:type="dxa"/>
            <w:shd w:val="clear" w:color="auto" w:fill="auto"/>
          </w:tcPr>
          <w:p w14:paraId="4B6F4B8C" w14:textId="77777777" w:rsidR="00765AD2" w:rsidRPr="001578F2" w:rsidRDefault="00765AD2" w:rsidP="00E06205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№</w:t>
            </w:r>
          </w:p>
          <w:p w14:paraId="07B20E3B" w14:textId="77777777" w:rsidR="00765AD2" w:rsidRPr="001578F2" w:rsidRDefault="00765AD2" w:rsidP="00B53E2C">
            <w:pPr>
              <w:jc w:val="center"/>
              <w:rPr>
                <w:rFonts w:ascii="Arial" w:hAnsi="Arial" w:cs="Arial"/>
              </w:rPr>
            </w:pPr>
            <w:proofErr w:type="gramStart"/>
            <w:r w:rsidRPr="001578F2">
              <w:rPr>
                <w:rFonts w:ascii="Arial" w:hAnsi="Arial" w:cs="Arial"/>
              </w:rPr>
              <w:t>п</w:t>
            </w:r>
            <w:proofErr w:type="gramEnd"/>
            <w:r w:rsidRPr="001578F2">
              <w:rPr>
                <w:rFonts w:ascii="Arial" w:hAnsi="Arial" w:cs="Arial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14:paraId="54D8B524" w14:textId="77777777" w:rsidR="00765AD2" w:rsidRPr="001578F2" w:rsidRDefault="00765AD2" w:rsidP="00E06205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14:paraId="18A9F967" w14:textId="77777777" w:rsidR="00765AD2" w:rsidRPr="001578F2" w:rsidRDefault="00765AD2" w:rsidP="00E06205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Стоимость услуг по погребению</w:t>
            </w:r>
            <w:r w:rsidR="00003840" w:rsidRPr="001578F2">
              <w:rPr>
                <w:rFonts w:ascii="Arial" w:hAnsi="Arial" w:cs="Arial"/>
              </w:rPr>
              <w:t>, руб.</w:t>
            </w:r>
          </w:p>
        </w:tc>
      </w:tr>
      <w:tr w:rsidR="00765AD2" w:rsidRPr="001578F2" w14:paraId="1965A8C2" w14:textId="77777777" w:rsidTr="00E06205">
        <w:tc>
          <w:tcPr>
            <w:tcW w:w="828" w:type="dxa"/>
            <w:shd w:val="clear" w:color="auto" w:fill="auto"/>
          </w:tcPr>
          <w:p w14:paraId="42A5FEE6" w14:textId="77777777" w:rsidR="00765AD2" w:rsidRPr="001578F2" w:rsidRDefault="00765AD2" w:rsidP="00E06205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14:paraId="7530918C" w14:textId="77777777" w:rsidR="00765AD2" w:rsidRPr="001578F2" w:rsidRDefault="00765AD2" w:rsidP="00E06205">
            <w:pPr>
              <w:jc w:val="both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191" w:type="dxa"/>
            <w:shd w:val="clear" w:color="auto" w:fill="auto"/>
          </w:tcPr>
          <w:p w14:paraId="634C9973" w14:textId="77777777" w:rsidR="009735A4" w:rsidRPr="001578F2" w:rsidRDefault="00440A0E" w:rsidP="00524673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 xml:space="preserve"> </w:t>
            </w:r>
          </w:p>
          <w:p w14:paraId="0CA7B8B5" w14:textId="77777777" w:rsidR="00524673" w:rsidRPr="001578F2" w:rsidRDefault="009735A4" w:rsidP="009735A4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бесплатно</w:t>
            </w:r>
            <w:r w:rsidR="00440A0E" w:rsidRPr="001578F2">
              <w:rPr>
                <w:rFonts w:ascii="Arial" w:hAnsi="Arial" w:cs="Arial"/>
              </w:rPr>
              <w:t xml:space="preserve">  </w:t>
            </w:r>
          </w:p>
        </w:tc>
      </w:tr>
      <w:tr w:rsidR="00765AD2" w:rsidRPr="001578F2" w14:paraId="765E13B0" w14:textId="77777777" w:rsidTr="00E06205">
        <w:tc>
          <w:tcPr>
            <w:tcW w:w="828" w:type="dxa"/>
            <w:shd w:val="clear" w:color="auto" w:fill="auto"/>
          </w:tcPr>
          <w:p w14:paraId="6C07EC5F" w14:textId="77777777" w:rsidR="00765AD2" w:rsidRPr="001578F2" w:rsidRDefault="00765AD2" w:rsidP="00E06205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2.</w:t>
            </w:r>
          </w:p>
        </w:tc>
        <w:tc>
          <w:tcPr>
            <w:tcW w:w="5552" w:type="dxa"/>
            <w:shd w:val="clear" w:color="auto" w:fill="auto"/>
          </w:tcPr>
          <w:p w14:paraId="0703E6CF" w14:textId="77777777" w:rsidR="00765AD2" w:rsidRPr="001578F2" w:rsidRDefault="00765AD2" w:rsidP="00E06205">
            <w:pPr>
              <w:jc w:val="both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  <w:spacing w:val="-11"/>
              </w:rPr>
              <w:t xml:space="preserve">Предоставление и доставка гроба и других предметов, </w:t>
            </w:r>
            <w:r w:rsidRPr="001578F2">
              <w:rPr>
                <w:rFonts w:ascii="Arial" w:hAnsi="Arial" w:cs="Arial"/>
              </w:rPr>
              <w:t>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14:paraId="3BBA5510" w14:textId="03D186CC" w:rsidR="00765AD2" w:rsidRPr="001578F2" w:rsidRDefault="00D04755" w:rsidP="00D04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10E58">
              <w:rPr>
                <w:rFonts w:ascii="Arial" w:hAnsi="Arial" w:cs="Arial"/>
              </w:rPr>
              <w:t>300</w:t>
            </w:r>
            <w:r w:rsidR="00EC48D7" w:rsidRPr="001578F2">
              <w:rPr>
                <w:rFonts w:ascii="Arial" w:hAnsi="Arial" w:cs="Arial"/>
              </w:rPr>
              <w:t>,</w:t>
            </w:r>
            <w:r w:rsidR="00410E58">
              <w:rPr>
                <w:rFonts w:ascii="Arial" w:hAnsi="Arial" w:cs="Arial"/>
              </w:rPr>
              <w:t>61</w:t>
            </w:r>
            <w:r w:rsidR="00EC48D7" w:rsidRPr="001578F2">
              <w:rPr>
                <w:rFonts w:ascii="Arial" w:hAnsi="Arial" w:cs="Arial"/>
              </w:rPr>
              <w:t xml:space="preserve">  </w:t>
            </w:r>
            <w:r w:rsidR="00524673" w:rsidRPr="001578F2">
              <w:rPr>
                <w:rFonts w:ascii="Arial" w:hAnsi="Arial" w:cs="Arial"/>
              </w:rPr>
              <w:t xml:space="preserve"> </w:t>
            </w:r>
          </w:p>
        </w:tc>
      </w:tr>
      <w:tr w:rsidR="00765AD2" w:rsidRPr="001578F2" w14:paraId="26450718" w14:textId="77777777" w:rsidTr="00E06205">
        <w:tc>
          <w:tcPr>
            <w:tcW w:w="828" w:type="dxa"/>
            <w:shd w:val="clear" w:color="auto" w:fill="auto"/>
          </w:tcPr>
          <w:p w14:paraId="12262EB7" w14:textId="77777777" w:rsidR="00765AD2" w:rsidRPr="001578F2" w:rsidRDefault="00765AD2" w:rsidP="00E06205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3.</w:t>
            </w:r>
          </w:p>
        </w:tc>
        <w:tc>
          <w:tcPr>
            <w:tcW w:w="5552" w:type="dxa"/>
            <w:shd w:val="clear" w:color="auto" w:fill="auto"/>
          </w:tcPr>
          <w:p w14:paraId="5DDAEBFC" w14:textId="77777777" w:rsidR="00765AD2" w:rsidRPr="001578F2" w:rsidRDefault="00765AD2" w:rsidP="00354474">
            <w:pPr>
              <w:jc w:val="both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  <w:spacing w:val="-11"/>
              </w:rPr>
              <w:t xml:space="preserve">Перевозка тела (останков) умершего на кладбище </w:t>
            </w:r>
          </w:p>
        </w:tc>
        <w:tc>
          <w:tcPr>
            <w:tcW w:w="3191" w:type="dxa"/>
            <w:shd w:val="clear" w:color="auto" w:fill="auto"/>
          </w:tcPr>
          <w:p w14:paraId="329C03A8" w14:textId="565DD17B" w:rsidR="00765AD2" w:rsidRPr="001578F2" w:rsidRDefault="00EC48D7" w:rsidP="00D04755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 xml:space="preserve"> </w:t>
            </w:r>
            <w:r w:rsidR="00410E58">
              <w:rPr>
                <w:rFonts w:ascii="Arial" w:hAnsi="Arial" w:cs="Arial"/>
              </w:rPr>
              <w:t>1371,99</w:t>
            </w:r>
            <w:r w:rsidR="00524673" w:rsidRPr="001578F2">
              <w:rPr>
                <w:rFonts w:ascii="Arial" w:hAnsi="Arial" w:cs="Arial"/>
              </w:rPr>
              <w:t xml:space="preserve">  </w:t>
            </w:r>
          </w:p>
        </w:tc>
      </w:tr>
      <w:tr w:rsidR="00765AD2" w:rsidRPr="001578F2" w14:paraId="6226AA94" w14:textId="77777777" w:rsidTr="00E06205">
        <w:tc>
          <w:tcPr>
            <w:tcW w:w="828" w:type="dxa"/>
            <w:shd w:val="clear" w:color="auto" w:fill="auto"/>
          </w:tcPr>
          <w:p w14:paraId="412DED00" w14:textId="77777777" w:rsidR="00765AD2" w:rsidRPr="001578F2" w:rsidRDefault="00765AD2" w:rsidP="00E06205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4.</w:t>
            </w:r>
          </w:p>
        </w:tc>
        <w:tc>
          <w:tcPr>
            <w:tcW w:w="5552" w:type="dxa"/>
            <w:shd w:val="clear" w:color="auto" w:fill="auto"/>
          </w:tcPr>
          <w:p w14:paraId="19E9E534" w14:textId="77777777" w:rsidR="00765AD2" w:rsidRPr="001578F2" w:rsidRDefault="00765AD2" w:rsidP="00354474">
            <w:pPr>
              <w:jc w:val="both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 xml:space="preserve">Погребение </w:t>
            </w:r>
          </w:p>
        </w:tc>
        <w:tc>
          <w:tcPr>
            <w:tcW w:w="3191" w:type="dxa"/>
            <w:shd w:val="clear" w:color="auto" w:fill="auto"/>
          </w:tcPr>
          <w:p w14:paraId="3D0ACB51" w14:textId="04058A78" w:rsidR="00765AD2" w:rsidRPr="001578F2" w:rsidRDefault="00D04755" w:rsidP="00D047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10E58">
              <w:rPr>
                <w:rFonts w:ascii="Arial" w:hAnsi="Arial" w:cs="Arial"/>
              </w:rPr>
              <w:t>371,64</w:t>
            </w:r>
            <w:r w:rsidR="00EC48D7" w:rsidRPr="001578F2">
              <w:rPr>
                <w:rFonts w:ascii="Arial" w:hAnsi="Arial" w:cs="Arial"/>
              </w:rPr>
              <w:t xml:space="preserve">  </w:t>
            </w:r>
            <w:r w:rsidR="00C80B80" w:rsidRPr="001578F2">
              <w:rPr>
                <w:rFonts w:ascii="Arial" w:hAnsi="Arial" w:cs="Arial"/>
              </w:rPr>
              <w:t xml:space="preserve"> </w:t>
            </w:r>
          </w:p>
        </w:tc>
      </w:tr>
      <w:tr w:rsidR="00765AD2" w:rsidRPr="001578F2" w14:paraId="2B25BE3A" w14:textId="77777777" w:rsidTr="00E06205">
        <w:tc>
          <w:tcPr>
            <w:tcW w:w="828" w:type="dxa"/>
            <w:shd w:val="clear" w:color="auto" w:fill="auto"/>
          </w:tcPr>
          <w:p w14:paraId="006AECE6" w14:textId="77777777" w:rsidR="00765AD2" w:rsidRPr="001578F2" w:rsidRDefault="00765AD2" w:rsidP="00E0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2" w:type="dxa"/>
            <w:shd w:val="clear" w:color="auto" w:fill="auto"/>
          </w:tcPr>
          <w:p w14:paraId="210EF412" w14:textId="77777777" w:rsidR="00765AD2" w:rsidRPr="001578F2" w:rsidRDefault="00765AD2" w:rsidP="00E06205">
            <w:pPr>
              <w:jc w:val="both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Стоимость</w:t>
            </w:r>
            <w:r w:rsidR="002613C9" w:rsidRPr="001578F2">
              <w:rPr>
                <w:rFonts w:ascii="Arial" w:hAnsi="Arial" w:cs="Arial"/>
              </w:rPr>
              <w:t xml:space="preserve"> услуг по погребению, всего</w:t>
            </w:r>
          </w:p>
        </w:tc>
        <w:tc>
          <w:tcPr>
            <w:tcW w:w="3191" w:type="dxa"/>
            <w:shd w:val="clear" w:color="auto" w:fill="auto"/>
          </w:tcPr>
          <w:p w14:paraId="55B61913" w14:textId="7ED26025" w:rsidR="00524673" w:rsidRPr="001578F2" w:rsidRDefault="00410E58" w:rsidP="00003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10044,24</w:t>
            </w:r>
          </w:p>
          <w:p w14:paraId="45ECDEA2" w14:textId="77777777" w:rsidR="00765AD2" w:rsidRPr="001578F2" w:rsidRDefault="00524673" w:rsidP="00545AF4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 xml:space="preserve"> </w:t>
            </w:r>
          </w:p>
        </w:tc>
      </w:tr>
    </w:tbl>
    <w:p w14:paraId="61FF7496" w14:textId="77777777" w:rsidR="00765AD2" w:rsidRPr="001578F2" w:rsidRDefault="00765AD2" w:rsidP="00765AD2">
      <w:pPr>
        <w:jc w:val="center"/>
        <w:rPr>
          <w:rFonts w:ascii="Arial" w:hAnsi="Arial" w:cs="Arial"/>
        </w:rPr>
      </w:pPr>
    </w:p>
    <w:p w14:paraId="20287D34" w14:textId="77777777" w:rsidR="00765AD2" w:rsidRPr="001578F2" w:rsidRDefault="00765AD2" w:rsidP="00765AD2">
      <w:pPr>
        <w:jc w:val="both"/>
        <w:rPr>
          <w:rFonts w:ascii="Arial" w:hAnsi="Arial" w:cs="Arial"/>
        </w:rPr>
      </w:pPr>
    </w:p>
    <w:p w14:paraId="4C57FE25" w14:textId="77777777" w:rsidR="00765AD2" w:rsidRPr="001578F2" w:rsidRDefault="00765AD2" w:rsidP="00765AD2">
      <w:pPr>
        <w:jc w:val="both"/>
        <w:rPr>
          <w:rFonts w:ascii="Arial" w:hAnsi="Arial" w:cs="Arial"/>
        </w:rPr>
      </w:pPr>
    </w:p>
    <w:p w14:paraId="66BDAB81" w14:textId="77777777" w:rsidR="00765AD2" w:rsidRPr="001578F2" w:rsidRDefault="00765AD2" w:rsidP="00765AD2">
      <w:pPr>
        <w:jc w:val="both"/>
        <w:rPr>
          <w:rFonts w:ascii="Arial" w:hAnsi="Arial" w:cs="Arial"/>
        </w:rPr>
      </w:pPr>
    </w:p>
    <w:p w14:paraId="15695A71" w14:textId="77777777" w:rsidR="00F166E3" w:rsidRPr="00F166E3" w:rsidRDefault="00F166E3" w:rsidP="00F166E3">
      <w:pPr>
        <w:suppressAutoHyphens w:val="0"/>
        <w:rPr>
          <w:lang w:eastAsia="ru-RU"/>
        </w:rPr>
      </w:pPr>
      <w:r w:rsidRPr="00F166E3">
        <w:rPr>
          <w:rFonts w:ascii="Arial" w:hAnsi="Arial" w:cs="Arial"/>
          <w:color w:val="000000"/>
          <w:lang w:eastAsia="ru-RU"/>
        </w:rPr>
        <w:br/>
      </w:r>
      <w:r w:rsidRPr="00F166E3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</w:p>
    <w:p w14:paraId="05BF6E15" w14:textId="77777777" w:rsidR="00765AD2" w:rsidRPr="001578F2" w:rsidRDefault="00765AD2" w:rsidP="00765AD2">
      <w:pPr>
        <w:jc w:val="both"/>
        <w:rPr>
          <w:rFonts w:ascii="Arial" w:hAnsi="Arial" w:cs="Arial"/>
        </w:rPr>
      </w:pPr>
    </w:p>
    <w:p w14:paraId="1BEEC49E" w14:textId="77777777" w:rsidR="00C41ABF" w:rsidRPr="001578F2" w:rsidRDefault="00765AD2" w:rsidP="000E19CA">
      <w:pPr>
        <w:jc w:val="both"/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                                                          </w:t>
      </w:r>
      <w:r w:rsidR="00003840" w:rsidRPr="001578F2">
        <w:rPr>
          <w:rFonts w:ascii="Arial" w:hAnsi="Arial" w:cs="Arial"/>
        </w:rPr>
        <w:t xml:space="preserve"> </w:t>
      </w:r>
      <w:r w:rsidR="0006456D" w:rsidRPr="001578F2">
        <w:rPr>
          <w:rFonts w:ascii="Arial" w:hAnsi="Arial" w:cs="Arial"/>
        </w:rPr>
        <w:tab/>
      </w:r>
      <w:r w:rsidR="00A7736A">
        <w:rPr>
          <w:rFonts w:ascii="Arial" w:hAnsi="Arial" w:cs="Arial"/>
        </w:rPr>
        <w:t xml:space="preserve">     </w:t>
      </w:r>
      <w:r w:rsidR="00D94FC4" w:rsidRPr="001578F2">
        <w:rPr>
          <w:rFonts w:ascii="Arial" w:hAnsi="Arial" w:cs="Arial"/>
        </w:rPr>
        <w:t xml:space="preserve">                                    </w:t>
      </w:r>
    </w:p>
    <w:p w14:paraId="31F9A296" w14:textId="77777777" w:rsidR="00C41ABF" w:rsidRPr="001578F2" w:rsidRDefault="00C41ABF" w:rsidP="000E19CA">
      <w:pPr>
        <w:jc w:val="both"/>
        <w:rPr>
          <w:rFonts w:ascii="Arial" w:hAnsi="Arial" w:cs="Arial"/>
        </w:rPr>
      </w:pPr>
    </w:p>
    <w:p w14:paraId="50DF2F61" w14:textId="77777777" w:rsidR="00894031" w:rsidRPr="001578F2" w:rsidRDefault="00894031" w:rsidP="000E19CA">
      <w:pPr>
        <w:jc w:val="both"/>
        <w:rPr>
          <w:rFonts w:ascii="Arial" w:hAnsi="Arial" w:cs="Arial"/>
        </w:rPr>
      </w:pPr>
    </w:p>
    <w:p w14:paraId="1D2982BE" w14:textId="77777777" w:rsidR="00894031" w:rsidRDefault="00894031" w:rsidP="000E19CA">
      <w:pPr>
        <w:jc w:val="both"/>
        <w:rPr>
          <w:rFonts w:ascii="Arial" w:hAnsi="Arial" w:cs="Arial"/>
        </w:rPr>
      </w:pPr>
    </w:p>
    <w:p w14:paraId="3B7F2378" w14:textId="77777777" w:rsidR="00ED1DF2" w:rsidRDefault="00C41ABF" w:rsidP="000E19CA">
      <w:pPr>
        <w:jc w:val="both"/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                                                          </w:t>
      </w:r>
      <w:r w:rsidR="00D94FC4" w:rsidRPr="001578F2">
        <w:rPr>
          <w:rFonts w:ascii="Arial" w:hAnsi="Arial" w:cs="Arial"/>
        </w:rPr>
        <w:t xml:space="preserve">  </w:t>
      </w:r>
    </w:p>
    <w:p w14:paraId="38537E9C" w14:textId="77777777" w:rsidR="00ED1DF2" w:rsidRDefault="00ED1DF2" w:rsidP="000E19CA">
      <w:pPr>
        <w:jc w:val="both"/>
        <w:rPr>
          <w:rFonts w:ascii="Arial" w:hAnsi="Arial" w:cs="Arial"/>
        </w:rPr>
      </w:pPr>
    </w:p>
    <w:p w14:paraId="38344ADB" w14:textId="77777777" w:rsidR="00ED1DF2" w:rsidRDefault="00ED1DF2" w:rsidP="000E19CA">
      <w:pPr>
        <w:jc w:val="both"/>
        <w:rPr>
          <w:rFonts w:ascii="Arial" w:hAnsi="Arial" w:cs="Arial"/>
        </w:rPr>
      </w:pPr>
    </w:p>
    <w:p w14:paraId="33D0D336" w14:textId="77777777" w:rsidR="00ED1DF2" w:rsidRDefault="00ED1DF2" w:rsidP="000E19CA">
      <w:pPr>
        <w:jc w:val="both"/>
        <w:rPr>
          <w:rFonts w:ascii="Arial" w:hAnsi="Arial" w:cs="Arial"/>
        </w:rPr>
      </w:pPr>
    </w:p>
    <w:p w14:paraId="52B2EF67" w14:textId="77777777" w:rsidR="00ED1DF2" w:rsidRDefault="00ED1DF2" w:rsidP="000E19CA">
      <w:pPr>
        <w:jc w:val="both"/>
        <w:rPr>
          <w:rFonts w:ascii="Arial" w:hAnsi="Arial" w:cs="Arial"/>
        </w:rPr>
      </w:pPr>
    </w:p>
    <w:p w14:paraId="02AAD010" w14:textId="77777777" w:rsidR="00ED1DF2" w:rsidRDefault="00ED1DF2" w:rsidP="000E19CA">
      <w:pPr>
        <w:jc w:val="both"/>
        <w:rPr>
          <w:rFonts w:ascii="Arial" w:hAnsi="Arial" w:cs="Arial"/>
        </w:rPr>
      </w:pPr>
    </w:p>
    <w:p w14:paraId="1324F479" w14:textId="77777777" w:rsidR="00ED1DF2" w:rsidRDefault="00ED1DF2" w:rsidP="000E19CA">
      <w:pPr>
        <w:jc w:val="both"/>
        <w:rPr>
          <w:rFonts w:ascii="Arial" w:hAnsi="Arial" w:cs="Arial"/>
        </w:rPr>
      </w:pPr>
    </w:p>
    <w:p w14:paraId="63A6798C" w14:textId="77777777" w:rsidR="00ED1DF2" w:rsidRDefault="00ED1DF2" w:rsidP="000E19CA">
      <w:pPr>
        <w:jc w:val="both"/>
        <w:rPr>
          <w:rFonts w:ascii="Arial" w:hAnsi="Arial" w:cs="Arial"/>
        </w:rPr>
      </w:pPr>
    </w:p>
    <w:p w14:paraId="6C3238D0" w14:textId="77777777" w:rsidR="00ED1DF2" w:rsidRDefault="00ED1DF2" w:rsidP="000E19CA">
      <w:pPr>
        <w:jc w:val="both"/>
        <w:rPr>
          <w:rFonts w:ascii="Arial" w:hAnsi="Arial" w:cs="Arial"/>
        </w:rPr>
      </w:pPr>
    </w:p>
    <w:p w14:paraId="53D170D1" w14:textId="77777777" w:rsidR="00ED1DF2" w:rsidRDefault="00ED1DF2" w:rsidP="000E19CA">
      <w:pPr>
        <w:jc w:val="both"/>
        <w:rPr>
          <w:rFonts w:ascii="Arial" w:hAnsi="Arial" w:cs="Arial"/>
        </w:rPr>
      </w:pPr>
    </w:p>
    <w:p w14:paraId="08625840" w14:textId="77777777" w:rsidR="00ED1DF2" w:rsidRDefault="00ED1DF2" w:rsidP="000E19CA">
      <w:pPr>
        <w:jc w:val="both"/>
        <w:rPr>
          <w:rFonts w:ascii="Arial" w:hAnsi="Arial" w:cs="Arial"/>
        </w:rPr>
      </w:pPr>
    </w:p>
    <w:p w14:paraId="176A2265" w14:textId="77777777" w:rsidR="00ED1DF2" w:rsidRDefault="00ED1DF2" w:rsidP="000E19CA">
      <w:pPr>
        <w:jc w:val="both"/>
        <w:rPr>
          <w:rFonts w:ascii="Arial" w:hAnsi="Arial" w:cs="Arial"/>
        </w:rPr>
      </w:pPr>
    </w:p>
    <w:p w14:paraId="32A1C4F0" w14:textId="77777777" w:rsidR="00ED1DF2" w:rsidRDefault="00ED1DF2" w:rsidP="000E19CA">
      <w:pPr>
        <w:jc w:val="both"/>
        <w:rPr>
          <w:rFonts w:ascii="Arial" w:hAnsi="Arial" w:cs="Arial"/>
        </w:rPr>
      </w:pPr>
    </w:p>
    <w:p w14:paraId="25E58AF3" w14:textId="77777777" w:rsidR="00ED1DF2" w:rsidRDefault="00ED1DF2" w:rsidP="000E19CA">
      <w:pPr>
        <w:jc w:val="both"/>
        <w:rPr>
          <w:rFonts w:ascii="Arial" w:hAnsi="Arial" w:cs="Arial"/>
        </w:rPr>
      </w:pPr>
    </w:p>
    <w:p w14:paraId="76F73A6E" w14:textId="77777777" w:rsidR="00ED1DF2" w:rsidRDefault="00ED1DF2" w:rsidP="000E19CA">
      <w:pPr>
        <w:jc w:val="both"/>
        <w:rPr>
          <w:rFonts w:ascii="Arial" w:hAnsi="Arial" w:cs="Arial"/>
        </w:rPr>
      </w:pPr>
    </w:p>
    <w:p w14:paraId="057C5CE9" w14:textId="77777777" w:rsidR="00ED1DF2" w:rsidRDefault="00ED1DF2" w:rsidP="000E19CA">
      <w:pPr>
        <w:jc w:val="both"/>
        <w:rPr>
          <w:rFonts w:ascii="Arial" w:hAnsi="Arial" w:cs="Arial"/>
        </w:rPr>
      </w:pPr>
    </w:p>
    <w:p w14:paraId="4F3CBA9D" w14:textId="77777777" w:rsidR="00ED1DF2" w:rsidRDefault="00ED1DF2" w:rsidP="000E19CA">
      <w:pPr>
        <w:jc w:val="both"/>
        <w:rPr>
          <w:rFonts w:ascii="Arial" w:hAnsi="Arial" w:cs="Arial"/>
        </w:rPr>
      </w:pPr>
    </w:p>
    <w:p w14:paraId="31DB9392" w14:textId="77777777" w:rsidR="00ED1DF2" w:rsidRDefault="00ED1DF2" w:rsidP="000E19CA">
      <w:pPr>
        <w:jc w:val="both"/>
        <w:rPr>
          <w:rFonts w:ascii="Arial" w:hAnsi="Arial" w:cs="Arial"/>
        </w:rPr>
      </w:pPr>
    </w:p>
    <w:p w14:paraId="5C897914" w14:textId="4FB91B35" w:rsidR="0006456D" w:rsidRPr="001578F2" w:rsidRDefault="0006456D" w:rsidP="00ED1DF2">
      <w:pPr>
        <w:jc w:val="right"/>
        <w:rPr>
          <w:rFonts w:ascii="Arial" w:hAnsi="Arial" w:cs="Arial"/>
          <w:color w:val="212121"/>
          <w:spacing w:val="-1"/>
        </w:rPr>
      </w:pPr>
      <w:r w:rsidRPr="001578F2">
        <w:rPr>
          <w:rFonts w:ascii="Arial" w:hAnsi="Arial" w:cs="Arial"/>
        </w:rPr>
        <w:lastRenderedPageBreak/>
        <w:t>Приложение № 2</w:t>
      </w:r>
    </w:p>
    <w:p w14:paraId="20F6EE1A" w14:textId="77777777" w:rsidR="0006456D" w:rsidRPr="001578F2" w:rsidRDefault="0006456D" w:rsidP="00ED1DF2">
      <w:pPr>
        <w:jc w:val="right"/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                                                                      к постановлению администрации </w:t>
      </w:r>
    </w:p>
    <w:p w14:paraId="3C191C42" w14:textId="1D973036" w:rsidR="0006456D" w:rsidRPr="001578F2" w:rsidRDefault="0006456D" w:rsidP="00ED1DF2">
      <w:pPr>
        <w:jc w:val="right"/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                                                                    </w:t>
      </w:r>
      <w:r w:rsidR="001578F2" w:rsidRPr="001578F2">
        <w:rPr>
          <w:rFonts w:ascii="Arial" w:hAnsi="Arial" w:cs="Arial"/>
        </w:rPr>
        <w:t xml:space="preserve">   </w:t>
      </w:r>
      <w:r w:rsidR="008B6E4C">
        <w:rPr>
          <w:rFonts w:ascii="Arial" w:hAnsi="Arial" w:cs="Arial"/>
        </w:rPr>
        <w:t>Орешенского</w:t>
      </w:r>
      <w:r w:rsidR="005F5845" w:rsidRPr="001578F2">
        <w:rPr>
          <w:rFonts w:ascii="Arial" w:hAnsi="Arial" w:cs="Arial"/>
          <w:lang w:eastAsia="ru-RU"/>
        </w:rPr>
        <w:t xml:space="preserve"> сельсовета </w:t>
      </w:r>
      <w:r w:rsidRPr="001578F2">
        <w:rPr>
          <w:rFonts w:ascii="Arial" w:hAnsi="Arial" w:cs="Arial"/>
        </w:rPr>
        <w:t xml:space="preserve">                                       </w:t>
      </w:r>
    </w:p>
    <w:p w14:paraId="2A5DEE63" w14:textId="308E35DB" w:rsidR="0006456D" w:rsidRPr="001578F2" w:rsidRDefault="0006456D" w:rsidP="00ED1DF2">
      <w:pPr>
        <w:jc w:val="right"/>
        <w:rPr>
          <w:rFonts w:ascii="Arial" w:hAnsi="Arial" w:cs="Arial"/>
        </w:rPr>
      </w:pPr>
      <w:r w:rsidRPr="001578F2">
        <w:rPr>
          <w:rFonts w:ascii="Arial" w:hAnsi="Arial" w:cs="Arial"/>
        </w:rPr>
        <w:t xml:space="preserve">                                                                  </w:t>
      </w:r>
      <w:r w:rsidRPr="001578F2">
        <w:rPr>
          <w:rFonts w:ascii="Arial" w:hAnsi="Arial" w:cs="Arial"/>
        </w:rPr>
        <w:tab/>
        <w:t xml:space="preserve">от  </w:t>
      </w:r>
      <w:r w:rsidR="00ED1DF2">
        <w:rPr>
          <w:rFonts w:ascii="Arial" w:hAnsi="Arial" w:cs="Arial"/>
        </w:rPr>
        <w:t>.</w:t>
      </w:r>
      <w:r w:rsidRPr="001578F2">
        <w:rPr>
          <w:rFonts w:ascii="Arial" w:hAnsi="Arial" w:cs="Arial"/>
        </w:rPr>
        <w:t>20</w:t>
      </w:r>
      <w:r w:rsidR="00EC48D7" w:rsidRPr="001578F2">
        <w:rPr>
          <w:rFonts w:ascii="Arial" w:hAnsi="Arial" w:cs="Arial"/>
        </w:rPr>
        <w:t>2</w:t>
      </w:r>
      <w:r w:rsidR="00410E58">
        <w:rPr>
          <w:rFonts w:ascii="Arial" w:hAnsi="Arial" w:cs="Arial"/>
        </w:rPr>
        <w:t>4</w:t>
      </w:r>
      <w:r w:rsidRPr="001578F2">
        <w:rPr>
          <w:rFonts w:ascii="Arial" w:hAnsi="Arial" w:cs="Arial"/>
        </w:rPr>
        <w:t xml:space="preserve"> г</w:t>
      </w:r>
      <w:r w:rsidR="00D46F92" w:rsidRPr="001578F2">
        <w:rPr>
          <w:rFonts w:ascii="Arial" w:hAnsi="Arial" w:cs="Arial"/>
        </w:rPr>
        <w:t xml:space="preserve">. № </w:t>
      </w:r>
    </w:p>
    <w:p w14:paraId="708F20B5" w14:textId="77777777" w:rsidR="0006456D" w:rsidRPr="001578F2" w:rsidRDefault="0006456D" w:rsidP="0006456D">
      <w:pPr>
        <w:rPr>
          <w:rFonts w:ascii="Arial" w:hAnsi="Arial" w:cs="Arial"/>
        </w:rPr>
      </w:pPr>
    </w:p>
    <w:p w14:paraId="3DE6AA4D" w14:textId="77777777" w:rsidR="00765AD2" w:rsidRPr="001578F2" w:rsidRDefault="00765AD2" w:rsidP="00765AD2">
      <w:pPr>
        <w:jc w:val="right"/>
        <w:rPr>
          <w:rFonts w:ascii="Arial" w:hAnsi="Arial" w:cs="Arial"/>
        </w:rPr>
      </w:pPr>
    </w:p>
    <w:p w14:paraId="55203133" w14:textId="77777777" w:rsidR="00765AD2" w:rsidRPr="001578F2" w:rsidRDefault="00765AD2" w:rsidP="00765AD2">
      <w:pPr>
        <w:jc w:val="right"/>
        <w:rPr>
          <w:rFonts w:ascii="Arial" w:hAnsi="Arial" w:cs="Arial"/>
        </w:rPr>
      </w:pPr>
    </w:p>
    <w:p w14:paraId="4F0C5A94" w14:textId="77777777" w:rsidR="00765AD2" w:rsidRPr="001578F2" w:rsidRDefault="00765AD2" w:rsidP="00765AD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578F2">
        <w:rPr>
          <w:sz w:val="24"/>
          <w:szCs w:val="24"/>
        </w:rPr>
        <w:t>Требования</w:t>
      </w:r>
      <w:r w:rsidR="00D93B73" w:rsidRPr="001578F2">
        <w:rPr>
          <w:sz w:val="24"/>
          <w:szCs w:val="24"/>
        </w:rPr>
        <w:t xml:space="preserve"> </w:t>
      </w:r>
      <w:r w:rsidRPr="001578F2">
        <w:rPr>
          <w:sz w:val="24"/>
          <w:szCs w:val="24"/>
        </w:rPr>
        <w:t>к качеству предоставляемых услуг</w:t>
      </w:r>
    </w:p>
    <w:p w14:paraId="27FBAC92" w14:textId="77777777" w:rsidR="00765AD2" w:rsidRPr="001578F2" w:rsidRDefault="00765AD2" w:rsidP="00765AD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578F2">
        <w:rPr>
          <w:sz w:val="24"/>
          <w:szCs w:val="24"/>
        </w:rPr>
        <w:t xml:space="preserve">по погребению, оказание </w:t>
      </w:r>
      <w:proofErr w:type="gramStart"/>
      <w:r w:rsidRPr="001578F2">
        <w:rPr>
          <w:sz w:val="24"/>
          <w:szCs w:val="24"/>
        </w:rPr>
        <w:t>которых</w:t>
      </w:r>
      <w:proofErr w:type="gramEnd"/>
      <w:r w:rsidRPr="001578F2">
        <w:rPr>
          <w:sz w:val="24"/>
          <w:szCs w:val="24"/>
        </w:rPr>
        <w:t xml:space="preserve"> гарантируется</w:t>
      </w:r>
    </w:p>
    <w:p w14:paraId="7D18177B" w14:textId="77777777" w:rsidR="00765AD2" w:rsidRPr="001578F2" w:rsidRDefault="00765AD2" w:rsidP="00765AD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578F2">
        <w:rPr>
          <w:sz w:val="24"/>
          <w:szCs w:val="24"/>
        </w:rPr>
        <w:t>государством на безвозмездной основе</w:t>
      </w:r>
    </w:p>
    <w:p w14:paraId="2049BD9A" w14:textId="77777777" w:rsidR="00354474" w:rsidRPr="001578F2" w:rsidRDefault="00354474" w:rsidP="00765AD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069"/>
      </w:tblGrid>
      <w:tr w:rsidR="00946581" w:rsidRPr="001578F2" w14:paraId="72568ADE" w14:textId="77777777" w:rsidTr="006F5279">
        <w:tc>
          <w:tcPr>
            <w:tcW w:w="959" w:type="dxa"/>
          </w:tcPr>
          <w:p w14:paraId="47FB706C" w14:textId="77777777" w:rsidR="00946581" w:rsidRPr="001578F2" w:rsidRDefault="00946581" w:rsidP="006F5279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№</w:t>
            </w:r>
          </w:p>
          <w:p w14:paraId="1414B0E9" w14:textId="77777777" w:rsidR="00946581" w:rsidRPr="001578F2" w:rsidRDefault="00946581" w:rsidP="006F5279">
            <w:pPr>
              <w:jc w:val="center"/>
              <w:rPr>
                <w:rFonts w:ascii="Arial" w:hAnsi="Arial" w:cs="Arial"/>
              </w:rPr>
            </w:pPr>
            <w:proofErr w:type="gramStart"/>
            <w:r w:rsidRPr="001578F2">
              <w:rPr>
                <w:rFonts w:ascii="Arial" w:hAnsi="Arial" w:cs="Arial"/>
              </w:rPr>
              <w:t>п</w:t>
            </w:r>
            <w:proofErr w:type="gramEnd"/>
            <w:r w:rsidRPr="001578F2">
              <w:rPr>
                <w:rFonts w:ascii="Arial" w:hAnsi="Arial" w:cs="Arial"/>
              </w:rPr>
              <w:t>/п</w:t>
            </w:r>
          </w:p>
        </w:tc>
        <w:tc>
          <w:tcPr>
            <w:tcW w:w="3402" w:type="dxa"/>
          </w:tcPr>
          <w:p w14:paraId="78D38DAB" w14:textId="77777777" w:rsidR="00946581" w:rsidRPr="001578F2" w:rsidRDefault="00946581" w:rsidP="006F5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578F2">
              <w:rPr>
                <w:sz w:val="24"/>
                <w:szCs w:val="24"/>
              </w:rPr>
              <w:t xml:space="preserve">Перечень услуг, гарантированных  </w:t>
            </w:r>
            <w:r w:rsidRPr="001578F2">
              <w:rPr>
                <w:sz w:val="24"/>
                <w:szCs w:val="24"/>
              </w:rPr>
              <w:br/>
              <w:t>государством на безвозмездной основе</w:t>
            </w:r>
          </w:p>
        </w:tc>
        <w:tc>
          <w:tcPr>
            <w:tcW w:w="5069" w:type="dxa"/>
          </w:tcPr>
          <w:p w14:paraId="66EECDB5" w14:textId="77777777" w:rsidR="00946581" w:rsidRPr="001578F2" w:rsidRDefault="00946581" w:rsidP="006F5279">
            <w:pPr>
              <w:jc w:val="both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 xml:space="preserve">Требование к качеству        </w:t>
            </w:r>
            <w:r w:rsidRPr="001578F2">
              <w:rPr>
                <w:rFonts w:ascii="Arial" w:hAnsi="Arial" w:cs="Arial"/>
              </w:rPr>
              <w:br/>
              <w:t>предоставляемых услуг</w:t>
            </w:r>
          </w:p>
        </w:tc>
      </w:tr>
      <w:tr w:rsidR="00946581" w:rsidRPr="001578F2" w14:paraId="60234C12" w14:textId="77777777" w:rsidTr="006F5279">
        <w:tc>
          <w:tcPr>
            <w:tcW w:w="959" w:type="dxa"/>
          </w:tcPr>
          <w:p w14:paraId="7D1A58FC" w14:textId="77777777" w:rsidR="00946581" w:rsidRPr="001578F2" w:rsidRDefault="00946581" w:rsidP="006F5279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76D4C2F0" w14:textId="77777777" w:rsidR="00946581" w:rsidRPr="001578F2" w:rsidRDefault="00946581" w:rsidP="006F5279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2</w:t>
            </w:r>
          </w:p>
        </w:tc>
        <w:tc>
          <w:tcPr>
            <w:tcW w:w="5069" w:type="dxa"/>
          </w:tcPr>
          <w:p w14:paraId="5B477A15" w14:textId="77777777" w:rsidR="00946581" w:rsidRPr="001578F2" w:rsidRDefault="00946581" w:rsidP="006F5279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3</w:t>
            </w:r>
          </w:p>
        </w:tc>
      </w:tr>
      <w:tr w:rsidR="00B44909" w:rsidRPr="001578F2" w14:paraId="20B4871A" w14:textId="77777777" w:rsidTr="006F5279">
        <w:tc>
          <w:tcPr>
            <w:tcW w:w="959" w:type="dxa"/>
          </w:tcPr>
          <w:p w14:paraId="452A4394" w14:textId="77777777" w:rsidR="00B44909" w:rsidRPr="001578F2" w:rsidRDefault="00B44909" w:rsidP="006F5279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016F53F8" w14:textId="77777777" w:rsidR="00B44909" w:rsidRPr="001578F2" w:rsidRDefault="00B44909" w:rsidP="006F52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578F2">
              <w:rPr>
                <w:sz w:val="24"/>
                <w:szCs w:val="24"/>
              </w:rPr>
              <w:t xml:space="preserve"> Оформление документов,          </w:t>
            </w:r>
            <w:r w:rsidRPr="001578F2">
              <w:rPr>
                <w:sz w:val="24"/>
                <w:szCs w:val="24"/>
              </w:rPr>
              <w:br/>
              <w:t>необходимых для погребения</w:t>
            </w:r>
          </w:p>
        </w:tc>
        <w:tc>
          <w:tcPr>
            <w:tcW w:w="5069" w:type="dxa"/>
          </w:tcPr>
          <w:p w14:paraId="26F50459" w14:textId="77777777" w:rsidR="00B44909" w:rsidRPr="001578F2" w:rsidRDefault="00B44909" w:rsidP="006F52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578F2">
              <w:rPr>
                <w:sz w:val="24"/>
                <w:szCs w:val="24"/>
              </w:rPr>
              <w:t xml:space="preserve">Оформление медицинского заключения о смерти, свидетельства о смерти,      </w:t>
            </w:r>
            <w:r w:rsidRPr="001578F2">
              <w:rPr>
                <w:sz w:val="24"/>
                <w:szCs w:val="24"/>
              </w:rPr>
              <w:br/>
              <w:t>справки для получения пособия.</w:t>
            </w:r>
          </w:p>
        </w:tc>
      </w:tr>
      <w:tr w:rsidR="00B44909" w:rsidRPr="001578F2" w14:paraId="6BD92682" w14:textId="77777777" w:rsidTr="006F5279">
        <w:tc>
          <w:tcPr>
            <w:tcW w:w="959" w:type="dxa"/>
          </w:tcPr>
          <w:p w14:paraId="48AFBB56" w14:textId="77777777" w:rsidR="00B44909" w:rsidRPr="001578F2" w:rsidRDefault="00B44909" w:rsidP="006F5279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18B2ADFF" w14:textId="77777777" w:rsidR="00B44909" w:rsidRPr="001578F2" w:rsidRDefault="00B44909" w:rsidP="006F52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578F2">
              <w:rPr>
                <w:sz w:val="24"/>
                <w:szCs w:val="24"/>
              </w:rPr>
              <w:t xml:space="preserve"> Предоставление и доставка гроба и других предметов, необходимых для погребения </w:t>
            </w:r>
          </w:p>
        </w:tc>
        <w:tc>
          <w:tcPr>
            <w:tcW w:w="5069" w:type="dxa"/>
          </w:tcPr>
          <w:p w14:paraId="19C9C00B" w14:textId="77777777" w:rsidR="00B44909" w:rsidRPr="001578F2" w:rsidRDefault="00B44909" w:rsidP="006F52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578F2">
              <w:rPr>
                <w:sz w:val="24"/>
                <w:szCs w:val="24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морг.</w:t>
            </w:r>
          </w:p>
        </w:tc>
      </w:tr>
      <w:tr w:rsidR="00946581" w:rsidRPr="001578F2" w14:paraId="4AC42BB0" w14:textId="77777777" w:rsidTr="006F5279">
        <w:tc>
          <w:tcPr>
            <w:tcW w:w="959" w:type="dxa"/>
          </w:tcPr>
          <w:p w14:paraId="04A73221" w14:textId="77777777" w:rsidR="00946581" w:rsidRPr="001578F2" w:rsidRDefault="00B44909" w:rsidP="006F5279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1D3ADADB" w14:textId="77777777" w:rsidR="00946581" w:rsidRPr="001578F2" w:rsidRDefault="00B44909" w:rsidP="006F5279">
            <w:pPr>
              <w:jc w:val="both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 xml:space="preserve"> Перевозка тела         </w:t>
            </w:r>
            <w:r w:rsidRPr="001578F2">
              <w:rPr>
                <w:rFonts w:ascii="Arial" w:hAnsi="Arial" w:cs="Arial"/>
              </w:rPr>
              <w:br/>
              <w:t>(останков) умершего на кладбище</w:t>
            </w:r>
          </w:p>
        </w:tc>
        <w:tc>
          <w:tcPr>
            <w:tcW w:w="5069" w:type="dxa"/>
          </w:tcPr>
          <w:p w14:paraId="75EAC63E" w14:textId="77777777" w:rsidR="00946581" w:rsidRPr="001578F2" w:rsidRDefault="00946581" w:rsidP="006F52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578F2">
              <w:rPr>
                <w:sz w:val="24"/>
                <w:szCs w:val="24"/>
              </w:rPr>
              <w:t>Предоставление специализированного автотранспорта  для перевозки гроба с телом (останками) умершего на кладбище.</w:t>
            </w:r>
          </w:p>
        </w:tc>
      </w:tr>
      <w:tr w:rsidR="00946581" w:rsidRPr="001578F2" w14:paraId="0393628D" w14:textId="77777777" w:rsidTr="006F5279">
        <w:tc>
          <w:tcPr>
            <w:tcW w:w="959" w:type="dxa"/>
          </w:tcPr>
          <w:p w14:paraId="62CCDFD1" w14:textId="77777777" w:rsidR="00946581" w:rsidRPr="001578F2" w:rsidRDefault="00B44909" w:rsidP="006F5279">
            <w:pPr>
              <w:jc w:val="center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68B34FCE" w14:textId="77777777" w:rsidR="00946581" w:rsidRPr="001578F2" w:rsidRDefault="00B44909" w:rsidP="006F5279">
            <w:pPr>
              <w:jc w:val="both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>Погребение</w:t>
            </w:r>
          </w:p>
        </w:tc>
        <w:tc>
          <w:tcPr>
            <w:tcW w:w="5069" w:type="dxa"/>
          </w:tcPr>
          <w:p w14:paraId="42098DD8" w14:textId="77777777" w:rsidR="00946581" w:rsidRPr="001578F2" w:rsidRDefault="00B44909" w:rsidP="006F5279">
            <w:pPr>
              <w:jc w:val="both"/>
              <w:rPr>
                <w:rFonts w:ascii="Arial" w:hAnsi="Arial" w:cs="Arial"/>
              </w:rPr>
            </w:pPr>
            <w:r w:rsidRPr="001578F2">
              <w:rPr>
                <w:rFonts w:ascii="Arial" w:hAnsi="Arial" w:cs="Arial"/>
              </w:rPr>
              <w:t xml:space="preserve">Изготовление могилы вручную на       </w:t>
            </w:r>
            <w:r w:rsidRPr="001578F2">
              <w:rPr>
                <w:rFonts w:ascii="Arial" w:hAnsi="Arial" w:cs="Arial"/>
              </w:rPr>
              <w:br/>
              <w:t xml:space="preserve">плановом участке в соответствии с    </w:t>
            </w:r>
            <w:r w:rsidRPr="001578F2">
              <w:rPr>
                <w:rFonts w:ascii="Arial" w:hAnsi="Arial" w:cs="Arial"/>
              </w:rPr>
              <w:br/>
              <w:t xml:space="preserve">планировкой кладбища, перенос тела   </w:t>
            </w:r>
            <w:r w:rsidRPr="001578F2">
              <w:rPr>
                <w:rFonts w:ascii="Arial" w:hAnsi="Arial" w:cs="Arial"/>
              </w:rPr>
              <w:br/>
              <w:t xml:space="preserve">умершего к месту захоронения,        </w:t>
            </w:r>
            <w:r w:rsidRPr="001578F2">
              <w:rPr>
                <w:rFonts w:ascii="Arial" w:hAnsi="Arial" w:cs="Arial"/>
              </w:rPr>
              <w:br/>
              <w:t>захоронение, оформление надмогильного холма.</w:t>
            </w:r>
          </w:p>
        </w:tc>
      </w:tr>
    </w:tbl>
    <w:p w14:paraId="48386ED9" w14:textId="77777777" w:rsidR="00354474" w:rsidRPr="001578F2" w:rsidRDefault="00354474" w:rsidP="00765AD2">
      <w:pPr>
        <w:jc w:val="both"/>
        <w:rPr>
          <w:rFonts w:ascii="Arial" w:hAnsi="Arial" w:cs="Arial"/>
        </w:rPr>
      </w:pPr>
    </w:p>
    <w:sectPr w:rsidR="00354474" w:rsidRPr="001578F2" w:rsidSect="002951C0">
      <w:footerReference w:type="default" r:id="rId7"/>
      <w:footnotePr>
        <w:pos w:val="beneathText"/>
      </w:footnotePr>
      <w:pgSz w:w="11905" w:h="16837"/>
      <w:pgMar w:top="1134" w:right="99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FCB0A" w14:textId="77777777" w:rsidR="0088101B" w:rsidRDefault="0088101B">
      <w:r>
        <w:separator/>
      </w:r>
    </w:p>
  </w:endnote>
  <w:endnote w:type="continuationSeparator" w:id="0">
    <w:p w14:paraId="0C0094ED" w14:textId="77777777" w:rsidR="0088101B" w:rsidRDefault="0088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01A65" w14:textId="77777777" w:rsidR="00E06205" w:rsidRDefault="0088101B">
    <w:pPr>
      <w:pStyle w:val="a3"/>
      <w:ind w:right="360"/>
    </w:pPr>
    <w:r>
      <w:pict w14:anchorId="3CF676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pt;margin-top:.05pt;width:1.1pt;height:13.7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562F4F4C" w14:textId="77777777" w:rsidR="00E06205" w:rsidRDefault="00E06205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34412" w14:textId="77777777" w:rsidR="0088101B" w:rsidRDefault="0088101B">
      <w:r>
        <w:separator/>
      </w:r>
    </w:p>
  </w:footnote>
  <w:footnote w:type="continuationSeparator" w:id="0">
    <w:p w14:paraId="2BC87ECF" w14:textId="77777777" w:rsidR="0088101B" w:rsidRDefault="0088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AD2"/>
    <w:rsid w:val="00000038"/>
    <w:rsid w:val="00003840"/>
    <w:rsid w:val="000232A3"/>
    <w:rsid w:val="0002620F"/>
    <w:rsid w:val="00053E8D"/>
    <w:rsid w:val="0006456D"/>
    <w:rsid w:val="0009564C"/>
    <w:rsid w:val="000C2E44"/>
    <w:rsid w:val="000E19CA"/>
    <w:rsid w:val="000E38CF"/>
    <w:rsid w:val="000E5071"/>
    <w:rsid w:val="000E7BB0"/>
    <w:rsid w:val="001260BC"/>
    <w:rsid w:val="00141985"/>
    <w:rsid w:val="001578F2"/>
    <w:rsid w:val="001F379B"/>
    <w:rsid w:val="00220FE1"/>
    <w:rsid w:val="00230D27"/>
    <w:rsid w:val="00256CF5"/>
    <w:rsid w:val="002613C9"/>
    <w:rsid w:val="002951C0"/>
    <w:rsid w:val="002A7C74"/>
    <w:rsid w:val="002B1F83"/>
    <w:rsid w:val="002D2B0E"/>
    <w:rsid w:val="003012DA"/>
    <w:rsid w:val="00302755"/>
    <w:rsid w:val="00336175"/>
    <w:rsid w:val="00354474"/>
    <w:rsid w:val="003B4292"/>
    <w:rsid w:val="003C0F98"/>
    <w:rsid w:val="003C6C58"/>
    <w:rsid w:val="003E4096"/>
    <w:rsid w:val="003F1E33"/>
    <w:rsid w:val="00410E58"/>
    <w:rsid w:val="0041694C"/>
    <w:rsid w:val="00431E84"/>
    <w:rsid w:val="004327D5"/>
    <w:rsid w:val="00440A0E"/>
    <w:rsid w:val="004444CD"/>
    <w:rsid w:val="004A4CE6"/>
    <w:rsid w:val="004C1695"/>
    <w:rsid w:val="004F6E40"/>
    <w:rsid w:val="00513ACD"/>
    <w:rsid w:val="00524673"/>
    <w:rsid w:val="00545AF4"/>
    <w:rsid w:val="00546D81"/>
    <w:rsid w:val="0056418D"/>
    <w:rsid w:val="00593CBC"/>
    <w:rsid w:val="005B6D6A"/>
    <w:rsid w:val="005E1595"/>
    <w:rsid w:val="005F5845"/>
    <w:rsid w:val="00616D24"/>
    <w:rsid w:val="0063750A"/>
    <w:rsid w:val="006C0B17"/>
    <w:rsid w:val="006C69FC"/>
    <w:rsid w:val="006E2F8F"/>
    <w:rsid w:val="006F5279"/>
    <w:rsid w:val="00757B36"/>
    <w:rsid w:val="00762784"/>
    <w:rsid w:val="00764D1C"/>
    <w:rsid w:val="007651BD"/>
    <w:rsid w:val="00765881"/>
    <w:rsid w:val="00765AD2"/>
    <w:rsid w:val="00770948"/>
    <w:rsid w:val="007A1710"/>
    <w:rsid w:val="007A472A"/>
    <w:rsid w:val="007F2002"/>
    <w:rsid w:val="00842E75"/>
    <w:rsid w:val="00861A40"/>
    <w:rsid w:val="008803A0"/>
    <w:rsid w:val="0088101B"/>
    <w:rsid w:val="008929A2"/>
    <w:rsid w:val="00894031"/>
    <w:rsid w:val="00894D60"/>
    <w:rsid w:val="008B6959"/>
    <w:rsid w:val="008B6E4C"/>
    <w:rsid w:val="008C1899"/>
    <w:rsid w:val="008F21B0"/>
    <w:rsid w:val="008F49FC"/>
    <w:rsid w:val="00904527"/>
    <w:rsid w:val="009058F4"/>
    <w:rsid w:val="009149BE"/>
    <w:rsid w:val="00946581"/>
    <w:rsid w:val="009735A4"/>
    <w:rsid w:val="00977995"/>
    <w:rsid w:val="00984A95"/>
    <w:rsid w:val="00992F2F"/>
    <w:rsid w:val="009B2DA6"/>
    <w:rsid w:val="009C0262"/>
    <w:rsid w:val="009C4F08"/>
    <w:rsid w:val="009E4D1E"/>
    <w:rsid w:val="00A02C2F"/>
    <w:rsid w:val="00A1082B"/>
    <w:rsid w:val="00A21B6E"/>
    <w:rsid w:val="00A41952"/>
    <w:rsid w:val="00A471EF"/>
    <w:rsid w:val="00A7484E"/>
    <w:rsid w:val="00A7736A"/>
    <w:rsid w:val="00A83E4D"/>
    <w:rsid w:val="00AA788C"/>
    <w:rsid w:val="00AB5419"/>
    <w:rsid w:val="00AC0F1A"/>
    <w:rsid w:val="00B057BD"/>
    <w:rsid w:val="00B40AE6"/>
    <w:rsid w:val="00B44909"/>
    <w:rsid w:val="00B474B5"/>
    <w:rsid w:val="00B53E2C"/>
    <w:rsid w:val="00B56C0D"/>
    <w:rsid w:val="00B7593E"/>
    <w:rsid w:val="00B861EB"/>
    <w:rsid w:val="00BB4D92"/>
    <w:rsid w:val="00BC535C"/>
    <w:rsid w:val="00BD0071"/>
    <w:rsid w:val="00BE17C3"/>
    <w:rsid w:val="00BE28AC"/>
    <w:rsid w:val="00C41ABF"/>
    <w:rsid w:val="00C80B80"/>
    <w:rsid w:val="00C978B9"/>
    <w:rsid w:val="00CF508C"/>
    <w:rsid w:val="00D04755"/>
    <w:rsid w:val="00D40ACD"/>
    <w:rsid w:val="00D46F92"/>
    <w:rsid w:val="00D60470"/>
    <w:rsid w:val="00D61977"/>
    <w:rsid w:val="00D70E2D"/>
    <w:rsid w:val="00D93B73"/>
    <w:rsid w:val="00D94FC4"/>
    <w:rsid w:val="00DC6D9B"/>
    <w:rsid w:val="00DE2710"/>
    <w:rsid w:val="00E06205"/>
    <w:rsid w:val="00E53B98"/>
    <w:rsid w:val="00E751E9"/>
    <w:rsid w:val="00E9715C"/>
    <w:rsid w:val="00EA7DA1"/>
    <w:rsid w:val="00EC48D7"/>
    <w:rsid w:val="00ED1DF2"/>
    <w:rsid w:val="00ED6BCC"/>
    <w:rsid w:val="00F14D3D"/>
    <w:rsid w:val="00F166E3"/>
    <w:rsid w:val="00F27D58"/>
    <w:rsid w:val="00FA0083"/>
    <w:rsid w:val="00FB13B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5B6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65AD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65A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4">
    <w:name w:val="Table Grid"/>
    <w:basedOn w:val="a1"/>
    <w:rsid w:val="0035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474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474B5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2023-02-14T09:59:00Z</cp:lastPrinted>
  <dcterms:created xsi:type="dcterms:W3CDTF">2024-02-12T02:05:00Z</dcterms:created>
  <dcterms:modified xsi:type="dcterms:W3CDTF">2024-02-12T02:07:00Z</dcterms:modified>
</cp:coreProperties>
</file>