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7A784" w14:textId="77777777" w:rsidR="00051036" w:rsidRDefault="00051036" w:rsidP="00051036">
      <w:pPr>
        <w:rPr>
          <w:sz w:val="24"/>
          <w:szCs w:val="24"/>
        </w:rPr>
      </w:pPr>
    </w:p>
    <w:p w14:paraId="04525A0F" w14:textId="77777777" w:rsidR="00051036" w:rsidRDefault="00051036" w:rsidP="000510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ОРЕШЕНСКИЙ СЕЛЬСКИЙ СОВЕТ ДЕПУТАТОВ</w:t>
      </w:r>
    </w:p>
    <w:p w14:paraId="6655A286" w14:textId="77777777" w:rsidR="00051036" w:rsidRPr="00B75B15" w:rsidRDefault="00051036" w:rsidP="00051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B15">
        <w:rPr>
          <w:rFonts w:ascii="Times New Roman" w:hAnsi="Times New Roman" w:cs="Times New Roman"/>
          <w:sz w:val="24"/>
          <w:szCs w:val="24"/>
        </w:rPr>
        <w:t xml:space="preserve">МАНСКОГО </w:t>
      </w:r>
      <w:proofErr w:type="gramStart"/>
      <w:r w:rsidRPr="00B75B15">
        <w:rPr>
          <w:rFonts w:ascii="Times New Roman" w:hAnsi="Times New Roman" w:cs="Times New Roman"/>
          <w:sz w:val="24"/>
          <w:szCs w:val="24"/>
        </w:rPr>
        <w:t>РАЙОНА  КРАСНОЯРСКОГО</w:t>
      </w:r>
      <w:proofErr w:type="gramEnd"/>
      <w:r w:rsidRPr="00B75B15">
        <w:rPr>
          <w:rFonts w:ascii="Times New Roman" w:hAnsi="Times New Roman" w:cs="Times New Roman"/>
          <w:sz w:val="24"/>
          <w:szCs w:val="24"/>
        </w:rPr>
        <w:t xml:space="preserve"> КРАЯ</w:t>
      </w:r>
    </w:p>
    <w:p w14:paraId="7E48EDE8" w14:textId="77777777" w:rsidR="00051036" w:rsidRPr="00B75B15" w:rsidRDefault="00051036" w:rsidP="00701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B15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14:paraId="4EDBC774" w14:textId="715463F7" w:rsidR="00051036" w:rsidRPr="00B75B15" w:rsidRDefault="00701A11" w:rsidP="00B75B15">
      <w:pPr>
        <w:rPr>
          <w:rFonts w:ascii="Times New Roman" w:hAnsi="Times New Roman" w:cs="Times New Roman"/>
        </w:rPr>
      </w:pPr>
      <w:r w:rsidRPr="00B75B15">
        <w:rPr>
          <w:rFonts w:ascii="Times New Roman" w:hAnsi="Times New Roman" w:cs="Times New Roman"/>
        </w:rPr>
        <w:t xml:space="preserve">   </w:t>
      </w:r>
      <w:r w:rsidR="00FD109F">
        <w:rPr>
          <w:rFonts w:ascii="Times New Roman" w:hAnsi="Times New Roman" w:cs="Times New Roman"/>
        </w:rPr>
        <w:t>07</w:t>
      </w:r>
      <w:r w:rsidRPr="00B75B15">
        <w:rPr>
          <w:rFonts w:ascii="Times New Roman" w:hAnsi="Times New Roman" w:cs="Times New Roman"/>
        </w:rPr>
        <w:t>.0</w:t>
      </w:r>
      <w:r w:rsidR="00FD109F">
        <w:rPr>
          <w:rFonts w:ascii="Times New Roman" w:hAnsi="Times New Roman" w:cs="Times New Roman"/>
        </w:rPr>
        <w:t>8</w:t>
      </w:r>
      <w:r w:rsidRPr="00B75B15">
        <w:rPr>
          <w:rFonts w:ascii="Times New Roman" w:hAnsi="Times New Roman" w:cs="Times New Roman"/>
        </w:rPr>
        <w:t>.</w:t>
      </w:r>
      <w:r w:rsidR="00051036" w:rsidRPr="00B75B15">
        <w:rPr>
          <w:rFonts w:ascii="Times New Roman" w:hAnsi="Times New Roman" w:cs="Times New Roman"/>
        </w:rPr>
        <w:t>20</w:t>
      </w:r>
      <w:r w:rsidR="00B75B15" w:rsidRPr="00B75B15">
        <w:rPr>
          <w:rFonts w:ascii="Times New Roman" w:hAnsi="Times New Roman" w:cs="Times New Roman"/>
        </w:rPr>
        <w:t>20</w:t>
      </w:r>
      <w:r w:rsidR="00051036" w:rsidRPr="00B75B15">
        <w:rPr>
          <w:rFonts w:ascii="Times New Roman" w:hAnsi="Times New Roman" w:cs="Times New Roman"/>
        </w:rPr>
        <w:t xml:space="preserve"> год                           </w:t>
      </w:r>
      <w:r w:rsidR="00B75B15" w:rsidRPr="00B75B15">
        <w:rPr>
          <w:rFonts w:ascii="Times New Roman" w:hAnsi="Times New Roman" w:cs="Times New Roman"/>
        </w:rPr>
        <w:t xml:space="preserve">                            </w:t>
      </w:r>
      <w:r w:rsidR="00051036" w:rsidRPr="00B75B15">
        <w:rPr>
          <w:rFonts w:ascii="Times New Roman" w:hAnsi="Times New Roman" w:cs="Times New Roman"/>
        </w:rPr>
        <w:t xml:space="preserve">п. </w:t>
      </w:r>
      <w:proofErr w:type="spellStart"/>
      <w:r w:rsidR="00051036" w:rsidRPr="00B75B15">
        <w:rPr>
          <w:rFonts w:ascii="Times New Roman" w:hAnsi="Times New Roman" w:cs="Times New Roman"/>
        </w:rPr>
        <w:t>Орешное</w:t>
      </w:r>
      <w:proofErr w:type="spellEnd"/>
      <w:r w:rsidR="00051036" w:rsidRPr="00B75B15">
        <w:rPr>
          <w:rFonts w:ascii="Times New Roman" w:hAnsi="Times New Roman" w:cs="Times New Roman"/>
        </w:rPr>
        <w:t xml:space="preserve">                                   </w:t>
      </w:r>
      <w:r w:rsidR="00B75B15" w:rsidRPr="00B75B15">
        <w:rPr>
          <w:rFonts w:ascii="Times New Roman" w:hAnsi="Times New Roman" w:cs="Times New Roman"/>
        </w:rPr>
        <w:t xml:space="preserve">         </w:t>
      </w:r>
      <w:r w:rsidR="00051036" w:rsidRPr="00B75B15">
        <w:rPr>
          <w:rFonts w:ascii="Times New Roman" w:hAnsi="Times New Roman" w:cs="Times New Roman"/>
        </w:rPr>
        <w:t xml:space="preserve">     № </w:t>
      </w:r>
      <w:r w:rsidR="00FD109F">
        <w:rPr>
          <w:rFonts w:ascii="Times New Roman" w:hAnsi="Times New Roman" w:cs="Times New Roman"/>
        </w:rPr>
        <w:t>5-8</w:t>
      </w:r>
      <w:bookmarkStart w:id="0" w:name="_GoBack"/>
      <w:bookmarkEnd w:id="0"/>
    </w:p>
    <w:p w14:paraId="607F95D0" w14:textId="4668B204" w:rsidR="00051036" w:rsidRPr="00B75B15" w:rsidRDefault="00051036" w:rsidP="00051036">
      <w:pPr>
        <w:rPr>
          <w:rFonts w:ascii="Times New Roman" w:hAnsi="Times New Roman" w:cs="Times New Roman"/>
          <w:b/>
        </w:rPr>
      </w:pPr>
      <w:r w:rsidRPr="00B75B15">
        <w:rPr>
          <w:rFonts w:ascii="Times New Roman" w:hAnsi="Times New Roman" w:cs="Times New Roman"/>
          <w:b/>
        </w:rPr>
        <w:t xml:space="preserve">«О внесении изменений в </w:t>
      </w:r>
      <w:proofErr w:type="gramStart"/>
      <w:r w:rsidRPr="00B75B15">
        <w:rPr>
          <w:rFonts w:ascii="Times New Roman" w:hAnsi="Times New Roman" w:cs="Times New Roman"/>
          <w:b/>
        </w:rPr>
        <w:t>Решение  депутатов</w:t>
      </w:r>
      <w:proofErr w:type="gramEnd"/>
      <w:r w:rsidRPr="00B75B15">
        <w:rPr>
          <w:rFonts w:ascii="Times New Roman" w:hAnsi="Times New Roman" w:cs="Times New Roman"/>
          <w:b/>
        </w:rPr>
        <w:t xml:space="preserve">  </w:t>
      </w:r>
      <w:r w:rsidRPr="00B75B15">
        <w:rPr>
          <w:rFonts w:ascii="Times New Roman" w:hAnsi="Times New Roman" w:cs="Times New Roman"/>
          <w:b/>
          <w:sz w:val="20"/>
          <w:szCs w:val="20"/>
        </w:rPr>
        <w:t>ОРЕШЕНСКИЙ СЕЛЬСКИЙ СОВЕТ ДЕПУТАТОВ</w:t>
      </w:r>
      <w:r w:rsidR="00A00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B15">
        <w:rPr>
          <w:rFonts w:ascii="Times New Roman" w:hAnsi="Times New Roman" w:cs="Times New Roman"/>
          <w:b/>
        </w:rPr>
        <w:t>Орешенского</w:t>
      </w:r>
      <w:proofErr w:type="spellEnd"/>
      <w:r w:rsidRPr="00B75B15">
        <w:rPr>
          <w:rFonts w:ascii="Times New Roman" w:hAnsi="Times New Roman" w:cs="Times New Roman"/>
          <w:b/>
        </w:rPr>
        <w:t xml:space="preserve"> сельского Совета депутатов № 5-9 от 22.05.2016 года  об утверждении «Положения о порядке  и условиях приватизации муниципального имущества в </w:t>
      </w:r>
      <w:proofErr w:type="spellStart"/>
      <w:r w:rsidRPr="00B75B15">
        <w:rPr>
          <w:rFonts w:ascii="Times New Roman" w:hAnsi="Times New Roman" w:cs="Times New Roman"/>
          <w:b/>
        </w:rPr>
        <w:t>Орешенском</w:t>
      </w:r>
      <w:proofErr w:type="spellEnd"/>
      <w:r w:rsidRPr="00B75B15">
        <w:rPr>
          <w:rFonts w:ascii="Times New Roman" w:hAnsi="Times New Roman" w:cs="Times New Roman"/>
          <w:b/>
        </w:rPr>
        <w:t xml:space="preserve"> сельсовете»</w:t>
      </w:r>
    </w:p>
    <w:p w14:paraId="19A34340" w14:textId="77777777" w:rsidR="00051036" w:rsidRPr="00B75B15" w:rsidRDefault="00051036" w:rsidP="00051036">
      <w:pPr>
        <w:rPr>
          <w:rFonts w:ascii="Times New Roman" w:hAnsi="Times New Roman" w:cs="Times New Roman"/>
        </w:rPr>
      </w:pPr>
      <w:r w:rsidRPr="00B75B15">
        <w:rPr>
          <w:rFonts w:ascii="Times New Roman" w:hAnsi="Times New Roman" w:cs="Times New Roman"/>
        </w:rPr>
        <w:t xml:space="preserve">          В соответствии с предложением прокуратуры Манского района и Устава </w:t>
      </w:r>
      <w:proofErr w:type="spellStart"/>
      <w:r w:rsidRPr="00B75B15">
        <w:rPr>
          <w:rFonts w:ascii="Times New Roman" w:hAnsi="Times New Roman" w:cs="Times New Roman"/>
        </w:rPr>
        <w:t>Орешенского</w:t>
      </w:r>
      <w:proofErr w:type="spellEnd"/>
      <w:r w:rsidRPr="00B75B15">
        <w:rPr>
          <w:rFonts w:ascii="Times New Roman" w:hAnsi="Times New Roman" w:cs="Times New Roman"/>
        </w:rPr>
        <w:t xml:space="preserve"> сельсовета Манского района Красноярского края, </w:t>
      </w:r>
      <w:proofErr w:type="spellStart"/>
      <w:r w:rsidRPr="00B75B15">
        <w:rPr>
          <w:rFonts w:ascii="Times New Roman" w:hAnsi="Times New Roman" w:cs="Times New Roman"/>
        </w:rPr>
        <w:t>Орешенский</w:t>
      </w:r>
      <w:proofErr w:type="spellEnd"/>
      <w:r w:rsidRPr="00B75B15">
        <w:rPr>
          <w:rFonts w:ascii="Times New Roman" w:hAnsi="Times New Roman" w:cs="Times New Roman"/>
        </w:rPr>
        <w:t xml:space="preserve"> сельский Совет депутатов</w:t>
      </w:r>
      <w:r w:rsidRPr="00B75B15">
        <w:rPr>
          <w:rFonts w:ascii="Times New Roman" w:hAnsi="Times New Roman" w:cs="Times New Roman"/>
          <w:b/>
        </w:rPr>
        <w:t xml:space="preserve"> РЕШИЛ</w:t>
      </w:r>
      <w:r w:rsidRPr="00B75B15">
        <w:rPr>
          <w:rFonts w:ascii="Times New Roman" w:hAnsi="Times New Roman" w:cs="Times New Roman"/>
        </w:rPr>
        <w:t>:</w:t>
      </w:r>
    </w:p>
    <w:p w14:paraId="254BD5D4" w14:textId="5BAC6616" w:rsidR="00B75B15" w:rsidRPr="00B75B15" w:rsidRDefault="00051036" w:rsidP="00B75B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75B15">
        <w:rPr>
          <w:rFonts w:ascii="Times New Roman" w:hAnsi="Times New Roman" w:cs="Times New Roman"/>
        </w:rPr>
        <w:t>С</w:t>
      </w:r>
      <w:r w:rsidR="00B75B15" w:rsidRPr="00B75B15">
        <w:rPr>
          <w:rFonts w:ascii="Times New Roman" w:hAnsi="Times New Roman" w:cs="Times New Roman"/>
        </w:rPr>
        <w:t xml:space="preserve">татью 2 </w:t>
      </w:r>
      <w:proofErr w:type="spellStart"/>
      <w:r w:rsidR="00B75B15" w:rsidRPr="00B75B15">
        <w:rPr>
          <w:rFonts w:ascii="Times New Roman" w:hAnsi="Times New Roman" w:cs="Times New Roman"/>
        </w:rPr>
        <w:t>п.п</w:t>
      </w:r>
      <w:proofErr w:type="spellEnd"/>
      <w:r w:rsidR="00B75B15" w:rsidRPr="00B75B15">
        <w:rPr>
          <w:rFonts w:ascii="Times New Roman" w:hAnsi="Times New Roman" w:cs="Times New Roman"/>
        </w:rPr>
        <w:t xml:space="preserve">. </w:t>
      </w:r>
      <w:proofErr w:type="gramStart"/>
      <w:r w:rsidR="00B75B15" w:rsidRPr="00B75B15">
        <w:rPr>
          <w:rFonts w:ascii="Times New Roman" w:hAnsi="Times New Roman" w:cs="Times New Roman"/>
        </w:rPr>
        <w:t>2.5  Решения</w:t>
      </w:r>
      <w:proofErr w:type="gramEnd"/>
      <w:r w:rsidR="00B75B15" w:rsidRPr="00B75B15">
        <w:rPr>
          <w:rFonts w:ascii="Times New Roman" w:hAnsi="Times New Roman" w:cs="Times New Roman"/>
        </w:rPr>
        <w:t xml:space="preserve"> 5-9 от 22.05.2016 года «</w:t>
      </w:r>
      <w:r w:rsidR="00B75B15" w:rsidRPr="00B75B15">
        <w:rPr>
          <w:rFonts w:ascii="Times New Roman" w:hAnsi="Times New Roman" w:cs="Times New Roman"/>
          <w:bCs/>
        </w:rPr>
        <w:t xml:space="preserve">об утверждении «Положения о порядке  и условиях приватизации муниципального имущества в </w:t>
      </w:r>
      <w:proofErr w:type="spellStart"/>
      <w:r w:rsidR="00B75B15" w:rsidRPr="00B75B15">
        <w:rPr>
          <w:rFonts w:ascii="Times New Roman" w:hAnsi="Times New Roman" w:cs="Times New Roman"/>
          <w:bCs/>
        </w:rPr>
        <w:t>Орешенском</w:t>
      </w:r>
      <w:proofErr w:type="spellEnd"/>
      <w:r w:rsidR="00B75B15" w:rsidRPr="00B75B15">
        <w:rPr>
          <w:rFonts w:ascii="Times New Roman" w:hAnsi="Times New Roman" w:cs="Times New Roman"/>
          <w:bCs/>
        </w:rPr>
        <w:t xml:space="preserve"> сельсовете» изложить в следующей редакции:</w:t>
      </w:r>
    </w:p>
    <w:p w14:paraId="7FD532C7" w14:textId="0B3C4BBA" w:rsidR="00B75B15" w:rsidRDefault="00B75B15" w:rsidP="00B75B15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B75B15">
        <w:rPr>
          <w:rFonts w:ascii="Times New Roman" w:hAnsi="Times New Roman" w:cs="Times New Roman"/>
          <w:color w:val="000000"/>
          <w:shd w:val="clear" w:color="auto" w:fill="FFFFFF"/>
        </w:rPr>
        <w:t>Со дня утверждения прогнозного плана (программы) приватизации федерального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</w:t>
      </w:r>
      <w:r w:rsidRPr="00B75B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75B15">
        <w:rPr>
          <w:rFonts w:ascii="Times New Roman" w:hAnsi="Times New Roman" w:cs="Times New Roman"/>
          <w:color w:val="000000"/>
          <w:shd w:val="clear" w:color="auto" w:fill="FFFFFF"/>
        </w:rPr>
        <w:t>сокращать численность работников указанного унитарного предприятия;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40C8F" w:rsidRPr="00340C8F">
        <w:rPr>
          <w:rFonts w:ascii="Times New Roman" w:hAnsi="Times New Roman" w:cs="Times New Roman"/>
          <w:color w:val="000000"/>
          <w:shd w:val="clear" w:color="auto" w:fill="FFFFFF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 </w:t>
      </w:r>
      <w:hyperlink r:id="rId5" w:anchor="dst100118" w:history="1">
        <w:r w:rsidR="00340C8F" w:rsidRPr="00340C8F">
          <w:rPr>
            <w:rStyle w:val="a6"/>
            <w:rFonts w:ascii="Times New Roman" w:hAnsi="Times New Roman" w:cs="Times New Roman"/>
            <w:color w:val="666699"/>
            <w:shd w:val="clear" w:color="auto" w:fill="FFFFFF"/>
          </w:rPr>
          <w:t>законом</w:t>
        </w:r>
      </w:hyperlink>
      <w:r w:rsidR="00340C8F" w:rsidRPr="00340C8F">
        <w:rPr>
          <w:rFonts w:ascii="Times New Roman" w:hAnsi="Times New Roman" w:cs="Times New Roman"/>
          <w:color w:val="000000"/>
          <w:shd w:val="clear" w:color="auto" w:fill="FFFFFF"/>
        </w:rPr>
        <w:t> минимальный размер уставного фонда государственного унитарного предприятия</w:t>
      </w:r>
      <w:r w:rsidR="00340C8F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71F6E57" w14:textId="635731B7" w:rsidR="00C02201" w:rsidRDefault="00C02201" w:rsidP="007F48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Статью 6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п.п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6.6 изложить в следующей редакции: </w:t>
      </w:r>
    </w:p>
    <w:p w14:paraId="231B3471" w14:textId="1FBAA133" w:rsidR="00C02201" w:rsidRDefault="004F2676" w:rsidP="004F2676">
      <w:pPr>
        <w:pStyle w:val="a3"/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4F2676">
        <w:rPr>
          <w:rFonts w:ascii="Times New Roman" w:hAnsi="Times New Roman" w:cs="Times New Roman"/>
          <w:color w:val="000000"/>
          <w:shd w:val="clear" w:color="auto" w:fill="FFFFFF"/>
        </w:rPr>
        <w:t>Информация о результатах сделок приватизации государственного или муниципального имущества подлежит размещению на официальном сайте в сети "Интернет" в течение десяти дней со дня совершения указанных сделок. К информации о результатах сделок приватизации государственного или муниципального имущества, подлежащей размещению в порядке, установленном </w:t>
      </w:r>
      <w:hyperlink r:id="rId6" w:anchor="dst556" w:history="1">
        <w:r w:rsidRPr="004F2676">
          <w:rPr>
            <w:rStyle w:val="a6"/>
            <w:rFonts w:ascii="Times New Roman" w:hAnsi="Times New Roman" w:cs="Times New Roman"/>
            <w:color w:val="666699"/>
            <w:shd w:val="clear" w:color="auto" w:fill="FFFFFF"/>
          </w:rPr>
          <w:t>пунктом 10</w:t>
        </w:r>
      </w:hyperlink>
      <w:r w:rsidRPr="004F267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относятся следующие сведения: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0BC97304" w14:textId="77777777" w:rsidR="004F2676" w:rsidRPr="004F2676" w:rsidRDefault="004F2676" w:rsidP="004F267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2676">
        <w:rPr>
          <w:rFonts w:ascii="Times New Roman" w:eastAsia="Times New Roman" w:hAnsi="Times New Roman" w:cs="Times New Roman"/>
          <w:color w:val="000000"/>
          <w:lang w:eastAsia="ru-RU"/>
        </w:rPr>
        <w:t>1) наименование продавца такого имущества;</w:t>
      </w:r>
    </w:p>
    <w:p w14:paraId="4A4E1979" w14:textId="77777777" w:rsidR="004F2676" w:rsidRPr="004F2676" w:rsidRDefault="004F2676" w:rsidP="004F267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dst399"/>
      <w:bookmarkEnd w:id="1"/>
      <w:r w:rsidRPr="004F2676">
        <w:rPr>
          <w:rFonts w:ascii="Times New Roman" w:eastAsia="Times New Roman" w:hAnsi="Times New Roman" w:cs="Times New Roman"/>
          <w:color w:val="000000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31341990" w14:textId="77777777" w:rsidR="004F2676" w:rsidRPr="004F2676" w:rsidRDefault="004F2676" w:rsidP="004F267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dst400"/>
      <w:bookmarkEnd w:id="2"/>
      <w:r w:rsidRPr="004F2676">
        <w:rPr>
          <w:rFonts w:ascii="Times New Roman" w:eastAsia="Times New Roman" w:hAnsi="Times New Roman" w:cs="Times New Roman"/>
          <w:color w:val="000000"/>
          <w:lang w:eastAsia="ru-RU"/>
        </w:rPr>
        <w:t>3) дата, время и место проведения торгов;</w:t>
      </w:r>
    </w:p>
    <w:p w14:paraId="36C584A7" w14:textId="77777777" w:rsidR="004F2676" w:rsidRPr="004F2676" w:rsidRDefault="004F2676" w:rsidP="004F267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dst401"/>
      <w:bookmarkEnd w:id="3"/>
      <w:r w:rsidRPr="004F2676">
        <w:rPr>
          <w:rFonts w:ascii="Times New Roman" w:eastAsia="Times New Roman" w:hAnsi="Times New Roman" w:cs="Times New Roman"/>
          <w:color w:val="000000"/>
          <w:lang w:eastAsia="ru-RU"/>
        </w:rPr>
        <w:t>4) цена сделки приватизации;</w:t>
      </w:r>
    </w:p>
    <w:p w14:paraId="527EBE41" w14:textId="3CB07BCD" w:rsidR="004F2676" w:rsidRDefault="004F2676" w:rsidP="004F267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dst581"/>
      <w:bookmarkEnd w:id="4"/>
      <w:r w:rsidRPr="004F2676">
        <w:rPr>
          <w:rFonts w:ascii="Times New Roman" w:eastAsia="Times New Roman" w:hAnsi="Times New Roman" w:cs="Times New Roman"/>
          <w:color w:val="000000"/>
          <w:lang w:eastAsia="ru-RU"/>
        </w:rPr>
        <w:t xml:space="preserve"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</w:t>
      </w:r>
      <w:r w:rsidRPr="004F267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других участников продажи, или участника продажи, который сделал предпоследнее предложение о цене такого имущества в ходе продажи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98A3BC4" w14:textId="59F4DDA1" w:rsidR="004F2676" w:rsidRPr="004F2676" w:rsidRDefault="004F2676" w:rsidP="004F267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2676">
        <w:rPr>
          <w:rFonts w:ascii="Times New Roman" w:hAnsi="Times New Roman" w:cs="Times New Roman"/>
          <w:color w:val="000000"/>
          <w:shd w:val="clear" w:color="auto" w:fill="FFFFFF"/>
        </w:rPr>
        <w:t>6) имя физического лица или наименование юридического лица - победителя торгов.</w:t>
      </w:r>
    </w:p>
    <w:p w14:paraId="55C6D560" w14:textId="77777777" w:rsidR="004F2676" w:rsidRDefault="004F2676" w:rsidP="00C02201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50CCE04" w14:textId="4F756E90" w:rsidR="007F485C" w:rsidRDefault="007F485C" w:rsidP="007F48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Статью 6 добавить подпункт 6.7.</w:t>
      </w:r>
    </w:p>
    <w:p w14:paraId="2331CA2E" w14:textId="01097D06" w:rsidR="007F485C" w:rsidRPr="00B75B15" w:rsidRDefault="007F485C" w:rsidP="007F48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п. 6.7: Размер и порядок выплаты вознаграждения юридическому лицу, которое в соответствии с подпунктом 8.1 пункта 1 статьи 6 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</w:p>
    <w:p w14:paraId="0B68A0EE" w14:textId="54F5B931" w:rsidR="00051036" w:rsidRPr="00B75B15" w:rsidRDefault="00051036" w:rsidP="00B75B15">
      <w:pPr>
        <w:rPr>
          <w:rFonts w:ascii="Times New Roman" w:hAnsi="Times New Roman" w:cs="Times New Roman"/>
        </w:rPr>
      </w:pPr>
      <w:r w:rsidRPr="00B75B15">
        <w:rPr>
          <w:rFonts w:ascii="Times New Roman" w:hAnsi="Times New Roman" w:cs="Times New Roman"/>
        </w:rPr>
        <w:t xml:space="preserve">       </w:t>
      </w:r>
      <w:r w:rsidR="004F2676">
        <w:rPr>
          <w:rFonts w:ascii="Times New Roman" w:hAnsi="Times New Roman" w:cs="Times New Roman"/>
        </w:rPr>
        <w:t>4</w:t>
      </w:r>
      <w:r w:rsidRPr="00B75B15">
        <w:rPr>
          <w:rFonts w:ascii="Times New Roman" w:hAnsi="Times New Roman" w:cs="Times New Roman"/>
        </w:rPr>
        <w:t xml:space="preserve">. Настоящее решение подлежит официальному опубликованию в информационном бюллетене «Ведомости Манского района» и официальном сайте </w:t>
      </w:r>
      <w:proofErr w:type="spellStart"/>
      <w:r w:rsidRPr="00B75B15">
        <w:rPr>
          <w:rFonts w:ascii="Times New Roman" w:hAnsi="Times New Roman" w:cs="Times New Roman"/>
        </w:rPr>
        <w:t>Орешенского</w:t>
      </w:r>
      <w:proofErr w:type="spellEnd"/>
      <w:r w:rsidRPr="00B75B15">
        <w:rPr>
          <w:rFonts w:ascii="Times New Roman" w:hAnsi="Times New Roman" w:cs="Times New Roman"/>
        </w:rPr>
        <w:t xml:space="preserve"> сельсовета</w:t>
      </w:r>
    </w:p>
    <w:p w14:paraId="47F274F2" w14:textId="77777777" w:rsidR="00051036" w:rsidRPr="00B75B15" w:rsidRDefault="00051036" w:rsidP="00051036">
      <w:pPr>
        <w:rPr>
          <w:rFonts w:ascii="Times New Roman" w:hAnsi="Times New Roman" w:cs="Times New Roman"/>
        </w:rPr>
      </w:pPr>
      <w:r w:rsidRPr="00B75B15">
        <w:rPr>
          <w:rFonts w:ascii="Times New Roman" w:hAnsi="Times New Roman" w:cs="Times New Roman"/>
        </w:rPr>
        <w:t xml:space="preserve">Глава сельсовет                                            </w:t>
      </w:r>
      <w:proofErr w:type="spellStart"/>
      <w:r w:rsidRPr="00B75B15">
        <w:rPr>
          <w:rFonts w:ascii="Times New Roman" w:hAnsi="Times New Roman" w:cs="Times New Roman"/>
        </w:rPr>
        <w:t>В.Я.Коваленко</w:t>
      </w:r>
      <w:proofErr w:type="spellEnd"/>
    </w:p>
    <w:p w14:paraId="3B7D4161" w14:textId="77777777" w:rsidR="00051036" w:rsidRPr="00B75B15" w:rsidRDefault="00051036" w:rsidP="00051036">
      <w:pPr>
        <w:rPr>
          <w:rFonts w:ascii="Times New Roman" w:hAnsi="Times New Roman" w:cs="Times New Roman"/>
        </w:rPr>
      </w:pPr>
    </w:p>
    <w:p w14:paraId="4F41FB6E" w14:textId="77777777" w:rsidR="00051036" w:rsidRPr="00B75B15" w:rsidRDefault="00051036" w:rsidP="00051036">
      <w:pPr>
        <w:rPr>
          <w:rFonts w:ascii="Times New Roman" w:hAnsi="Times New Roman" w:cs="Times New Roman"/>
        </w:rPr>
      </w:pPr>
      <w:r w:rsidRPr="00B75B15">
        <w:rPr>
          <w:rFonts w:ascii="Times New Roman" w:hAnsi="Times New Roman" w:cs="Times New Roman"/>
        </w:rPr>
        <w:t xml:space="preserve">Председатель Совета депутатов                </w:t>
      </w:r>
      <w:proofErr w:type="spellStart"/>
      <w:r w:rsidRPr="00B75B15">
        <w:rPr>
          <w:rFonts w:ascii="Times New Roman" w:hAnsi="Times New Roman" w:cs="Times New Roman"/>
        </w:rPr>
        <w:t>В.Я.Коваленко</w:t>
      </w:r>
      <w:proofErr w:type="spellEnd"/>
    </w:p>
    <w:p w14:paraId="315798F5" w14:textId="77777777" w:rsidR="00051036" w:rsidRDefault="00051036" w:rsidP="00051036">
      <w:pPr>
        <w:rPr>
          <w:sz w:val="28"/>
          <w:szCs w:val="28"/>
        </w:rPr>
      </w:pPr>
    </w:p>
    <w:p w14:paraId="0893BB5C" w14:textId="77777777" w:rsidR="00051036" w:rsidRDefault="00051036" w:rsidP="00051036">
      <w:pPr>
        <w:rPr>
          <w:sz w:val="28"/>
          <w:szCs w:val="28"/>
        </w:rPr>
      </w:pPr>
    </w:p>
    <w:p w14:paraId="26876F6C" w14:textId="77777777" w:rsidR="00051036" w:rsidRDefault="00051036" w:rsidP="00051036">
      <w:pPr>
        <w:rPr>
          <w:sz w:val="28"/>
          <w:szCs w:val="28"/>
        </w:rPr>
      </w:pPr>
    </w:p>
    <w:p w14:paraId="34CA4226" w14:textId="77777777" w:rsidR="008C7BED" w:rsidRDefault="008C7BED"/>
    <w:sectPr w:rsidR="008C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64975"/>
    <w:multiLevelType w:val="hybridMultilevel"/>
    <w:tmpl w:val="3C2489C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036"/>
    <w:rsid w:val="00051036"/>
    <w:rsid w:val="00340C8F"/>
    <w:rsid w:val="004F2676"/>
    <w:rsid w:val="00701A11"/>
    <w:rsid w:val="00722748"/>
    <w:rsid w:val="007F485C"/>
    <w:rsid w:val="008C7BED"/>
    <w:rsid w:val="00A008AF"/>
    <w:rsid w:val="00B75B15"/>
    <w:rsid w:val="00C02201"/>
    <w:rsid w:val="00FD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C0A0"/>
  <w15:docId w15:val="{E227A86C-F7C9-487C-B492-560A6477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0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A1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0C8F"/>
    <w:rPr>
      <w:color w:val="0000FF"/>
      <w:u w:val="single"/>
    </w:rPr>
  </w:style>
  <w:style w:type="character" w:customStyle="1" w:styleId="blk">
    <w:name w:val="blk"/>
    <w:basedOn w:val="a0"/>
    <w:rsid w:val="004F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5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1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0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0808/f6d99b0373a454bb0f1c852ba5a4292af1a2307d/" TargetMode="External"/><Relationship Id="rId5" Type="http://schemas.openxmlformats.org/officeDocument/2006/relationships/hyperlink" Target="http://www.consultant.ru/document/cons_doc_LAW_342202/4504634f482618d33938591e1537f05b99893e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2020-08-06T03:10:00Z</cp:lastPrinted>
  <dcterms:created xsi:type="dcterms:W3CDTF">2019-09-24T02:07:00Z</dcterms:created>
  <dcterms:modified xsi:type="dcterms:W3CDTF">2020-08-06T03:11:00Z</dcterms:modified>
</cp:coreProperties>
</file>